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62" w:rsidRDefault="00E61E62" w:rsidP="00E61E62">
      <w:pPr>
        <w:rPr>
          <w:rFonts w:ascii="Arial" w:hAnsi="Arial" w:cs="Arial"/>
          <w:b/>
        </w:rPr>
      </w:pPr>
      <w:r>
        <w:rPr>
          <w:rFonts w:ascii="Arial" w:hAnsi="Arial" w:cs="Arial"/>
          <w:b/>
        </w:rPr>
        <w:t>BIJLAGE 1</w:t>
      </w:r>
      <w:r>
        <w:rPr>
          <w:rFonts w:ascii="Arial" w:hAnsi="Arial" w:cs="Arial"/>
          <w:b/>
        </w:rPr>
        <w:tab/>
        <w:t>Aantallen</w:t>
      </w:r>
      <w:r>
        <w:rPr>
          <w:rFonts w:ascii="Arial" w:hAnsi="Arial" w:cs="Arial"/>
          <w:b/>
        </w:rPr>
        <w:br/>
      </w:r>
    </w:p>
    <w:p w:rsidR="00E61E62" w:rsidRPr="00115504" w:rsidRDefault="00E61E62" w:rsidP="00E61E62">
      <w:pPr>
        <w:rPr>
          <w:rFonts w:ascii="Arial" w:hAnsi="Arial" w:cs="Arial"/>
          <w:b/>
        </w:rPr>
      </w:pPr>
      <w:r w:rsidRPr="00115504">
        <w:rPr>
          <w:rFonts w:ascii="Arial" w:hAnsi="Arial" w:cs="Arial"/>
          <w:b/>
        </w:rPr>
        <w:t>Verantw</w:t>
      </w:r>
      <w:r>
        <w:rPr>
          <w:rFonts w:ascii="Arial" w:hAnsi="Arial" w:cs="Arial"/>
          <w:b/>
        </w:rPr>
        <w:t>o</w:t>
      </w:r>
      <w:r w:rsidRPr="00115504">
        <w:rPr>
          <w:rFonts w:ascii="Arial" w:hAnsi="Arial" w:cs="Arial"/>
          <w:b/>
        </w:rPr>
        <w:t>ording Welzijnsplan en Jaarverslag</w:t>
      </w:r>
      <w:r>
        <w:rPr>
          <w:rFonts w:ascii="Arial" w:hAnsi="Arial" w:cs="Arial"/>
          <w:b/>
        </w:rPr>
        <w:t xml:space="preserve"> 2021</w:t>
      </w:r>
    </w:p>
    <w:p w:rsidR="00E61E62" w:rsidRDefault="00E61E62" w:rsidP="00E61E62">
      <w:pPr>
        <w:rPr>
          <w:rFonts w:ascii="Arial" w:hAnsi="Arial" w:cs="Arial"/>
          <w:b/>
        </w:rPr>
      </w:pPr>
    </w:p>
    <w:p w:rsidR="00870737" w:rsidRDefault="00E61E62" w:rsidP="00E61E62">
      <w:pPr>
        <w:rPr>
          <w:rFonts w:ascii="Arial Black" w:hAnsi="Arial Black"/>
          <w:b/>
          <w:bCs/>
          <w:color w:val="00B0F0"/>
        </w:rPr>
      </w:pPr>
      <w:r w:rsidRPr="00DF51CE">
        <w:rPr>
          <w:rFonts w:ascii="Arial Black" w:hAnsi="Arial Black"/>
          <w:b/>
          <w:bCs/>
          <w:color w:val="00B0F0"/>
        </w:rPr>
        <w:t>20</w:t>
      </w:r>
      <w:r>
        <w:rPr>
          <w:rFonts w:ascii="Arial Black" w:hAnsi="Arial Black"/>
          <w:b/>
          <w:bCs/>
          <w:color w:val="00B0F0"/>
        </w:rPr>
        <w:t>2</w:t>
      </w:r>
      <w:r w:rsidRPr="00DF51CE">
        <w:rPr>
          <w:rFonts w:ascii="Arial Black" w:hAnsi="Arial Black"/>
          <w:b/>
          <w:bCs/>
          <w:color w:val="00B0F0"/>
        </w:rPr>
        <w:t>1:</w:t>
      </w:r>
      <w:r>
        <w:rPr>
          <w:rFonts w:ascii="Arial Black" w:hAnsi="Arial Black"/>
          <w:b/>
          <w:bCs/>
          <w:color w:val="00B0F0"/>
        </w:rPr>
        <w:t xml:space="preserve"> Stichting Het Venster incl. Steunpunt Mantelzorg Nunspeet</w:t>
      </w:r>
    </w:p>
    <w:p w:rsidR="00870737" w:rsidRDefault="00870737" w:rsidP="00E61E62">
      <w:pPr>
        <w:rPr>
          <w:rFonts w:ascii="Arial Black" w:hAnsi="Arial Black"/>
          <w:b/>
          <w:bCs/>
          <w:color w:val="00B0F0"/>
        </w:rPr>
      </w:pPr>
    </w:p>
    <w:p w:rsidR="00870737" w:rsidRPr="00D81867" w:rsidRDefault="00870737" w:rsidP="00A22120">
      <w:pPr>
        <w:pStyle w:val="Lijstalinea"/>
        <w:numPr>
          <w:ilvl w:val="0"/>
          <w:numId w:val="1"/>
        </w:numPr>
        <w:rPr>
          <w:rFonts w:ascii="Arial" w:hAnsi="Arial" w:cs="Arial"/>
          <w:sz w:val="40"/>
          <w:szCs w:val="40"/>
        </w:rPr>
      </w:pPr>
      <w:r w:rsidRPr="00D81867">
        <w:rPr>
          <w:rFonts w:ascii="Arial Black" w:hAnsi="Arial Black"/>
          <w:b/>
          <w:bCs/>
          <w:color w:val="00B0F0"/>
        </w:rPr>
        <w:t xml:space="preserve">Totaal aantal unieke </w:t>
      </w:r>
      <w:r w:rsidR="00D81867" w:rsidRPr="00D81867">
        <w:rPr>
          <w:rFonts w:ascii="Arial Black" w:hAnsi="Arial Black"/>
          <w:b/>
          <w:bCs/>
          <w:color w:val="00B0F0"/>
        </w:rPr>
        <w:t xml:space="preserve">geregistreerde </w:t>
      </w:r>
      <w:r w:rsidRPr="00D81867">
        <w:rPr>
          <w:rFonts w:ascii="Arial Black" w:hAnsi="Arial Black"/>
          <w:b/>
          <w:bCs/>
          <w:color w:val="00B0F0"/>
        </w:rPr>
        <w:t>cliënten 2021</w:t>
      </w:r>
      <w:r w:rsidR="00D81867" w:rsidRPr="00D81867">
        <w:rPr>
          <w:rFonts w:ascii="Arial Black" w:hAnsi="Arial Black"/>
          <w:b/>
          <w:bCs/>
          <w:color w:val="00B0F0"/>
        </w:rPr>
        <w:t xml:space="preserve">: 1.815 </w:t>
      </w:r>
      <w:r w:rsidR="00D81867">
        <w:rPr>
          <w:rFonts w:ascii="Arial Black" w:hAnsi="Arial Black"/>
          <w:b/>
          <w:bCs/>
          <w:color w:val="00B0F0"/>
        </w:rPr>
        <w:br/>
      </w:r>
    </w:p>
    <w:tbl>
      <w:tblPr>
        <w:tblStyle w:val="Tabelraster"/>
        <w:tblW w:w="9350" w:type="dxa"/>
        <w:tblLook w:val="04A0" w:firstRow="1" w:lastRow="0" w:firstColumn="1" w:lastColumn="0" w:noHBand="0" w:noVBand="1"/>
      </w:tblPr>
      <w:tblGrid>
        <w:gridCol w:w="2547"/>
        <w:gridCol w:w="3260"/>
        <w:gridCol w:w="2268"/>
        <w:gridCol w:w="1275"/>
      </w:tblGrid>
      <w:tr w:rsidR="00EA4C53" w:rsidTr="00F64625">
        <w:tc>
          <w:tcPr>
            <w:tcW w:w="9350" w:type="dxa"/>
            <w:gridSpan w:val="4"/>
          </w:tcPr>
          <w:p w:rsidR="00EA4C53" w:rsidRPr="00EA4C53" w:rsidRDefault="00EA4C53" w:rsidP="00A8177E">
            <w:pPr>
              <w:pStyle w:val="Kop8"/>
              <w:snapToGrid w:val="0"/>
              <w:outlineLvl w:val="7"/>
              <w:rPr>
                <w:rFonts w:ascii="Arial Black" w:hAnsi="Arial Black"/>
                <w:color w:val="auto"/>
                <w:sz w:val="24"/>
                <w:szCs w:val="24"/>
              </w:rPr>
            </w:pPr>
            <w:r>
              <w:rPr>
                <w:rFonts w:ascii="Arial Black" w:hAnsi="Arial Black"/>
                <w:color w:val="00B0F0"/>
                <w:sz w:val="24"/>
                <w:szCs w:val="24"/>
              </w:rPr>
              <w:t>Fysiek Gezond</w:t>
            </w:r>
            <w:r w:rsidRPr="00F0319D">
              <w:rPr>
                <w:rFonts w:ascii="Arial Black" w:hAnsi="Arial Black"/>
                <w:color w:val="00B0F0"/>
                <w:sz w:val="24"/>
                <w:szCs w:val="24"/>
              </w:rPr>
              <w:t xml:space="preserve"> 20</w:t>
            </w:r>
            <w:r>
              <w:rPr>
                <w:rFonts w:ascii="Arial Black" w:hAnsi="Arial Black"/>
                <w:color w:val="00B0F0"/>
                <w:sz w:val="24"/>
                <w:szCs w:val="24"/>
              </w:rPr>
              <w:t>21</w:t>
            </w:r>
            <w:r w:rsidR="00A8177E">
              <w:rPr>
                <w:rFonts w:ascii="Arial Black" w:hAnsi="Arial Black"/>
                <w:color w:val="auto"/>
                <w:sz w:val="24"/>
                <w:szCs w:val="24"/>
              </w:rPr>
              <w:t xml:space="preserve">            </w:t>
            </w:r>
            <w:r>
              <w:rPr>
                <w:rFonts w:ascii="Arial Black" w:hAnsi="Arial Black"/>
                <w:color w:val="00B0F0"/>
                <w:sz w:val="24"/>
                <w:szCs w:val="24"/>
              </w:rPr>
              <w:t>1.307 prof. uren</w:t>
            </w:r>
          </w:p>
        </w:tc>
      </w:tr>
      <w:tr w:rsidR="00E61E62" w:rsidTr="00EA4C53">
        <w:tc>
          <w:tcPr>
            <w:tcW w:w="5807" w:type="dxa"/>
            <w:gridSpan w:val="2"/>
            <w:vMerge w:val="restart"/>
          </w:tcPr>
          <w:p w:rsidR="00E61E62" w:rsidRPr="00F0319D" w:rsidRDefault="00E61E62" w:rsidP="00F46E78">
            <w:pPr>
              <w:rPr>
                <w:rFonts w:ascii="Arial" w:hAnsi="Arial" w:cs="Arial"/>
                <w:sz w:val="22"/>
                <w:szCs w:val="22"/>
              </w:rPr>
            </w:pPr>
            <w:r>
              <w:rPr>
                <w:rFonts w:ascii="Arial" w:hAnsi="Arial" w:cs="Arial"/>
                <w:sz w:val="22"/>
                <w:szCs w:val="22"/>
              </w:rPr>
              <w:t>Dienstencentrum Het Venster, van maaltijden</w:t>
            </w:r>
            <w:r w:rsidR="00F46E78">
              <w:rPr>
                <w:rFonts w:ascii="Arial" w:hAnsi="Arial" w:cs="Arial"/>
                <w:sz w:val="22"/>
                <w:szCs w:val="22"/>
              </w:rPr>
              <w:t xml:space="preserve">, </w:t>
            </w:r>
            <w:r>
              <w:rPr>
                <w:rFonts w:ascii="Arial" w:hAnsi="Arial" w:cs="Arial"/>
                <w:sz w:val="22"/>
                <w:szCs w:val="22"/>
              </w:rPr>
              <w:t>gym</w:t>
            </w:r>
            <w:r w:rsidR="00F46E78">
              <w:rPr>
                <w:rFonts w:ascii="Arial" w:hAnsi="Arial" w:cs="Arial"/>
                <w:sz w:val="22"/>
                <w:szCs w:val="22"/>
              </w:rPr>
              <w:t xml:space="preserve"> en</w:t>
            </w:r>
            <w:r>
              <w:rPr>
                <w:rFonts w:ascii="Arial" w:hAnsi="Arial" w:cs="Arial"/>
                <w:sz w:val="22"/>
                <w:szCs w:val="22"/>
              </w:rPr>
              <w:t xml:space="preserve"> clubs tot informatie</w:t>
            </w:r>
            <w:r w:rsidR="00F46E78">
              <w:rPr>
                <w:rFonts w:ascii="Arial" w:hAnsi="Arial" w:cs="Arial"/>
                <w:sz w:val="22"/>
                <w:szCs w:val="22"/>
              </w:rPr>
              <w:t xml:space="preserve"> en Venstermarkt(en). Dagreizen en Vakantie gingen niet door.</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bezoekers</w:t>
            </w:r>
          </w:p>
        </w:tc>
        <w:tc>
          <w:tcPr>
            <w:tcW w:w="1275" w:type="dxa"/>
          </w:tcPr>
          <w:p w:rsidR="00E61E62" w:rsidRPr="00F0319D" w:rsidRDefault="00F46E78" w:rsidP="00326D23">
            <w:pPr>
              <w:jc w:val="right"/>
              <w:rPr>
                <w:rFonts w:ascii="Arial" w:hAnsi="Arial" w:cs="Arial"/>
                <w:sz w:val="22"/>
                <w:szCs w:val="22"/>
              </w:rPr>
            </w:pPr>
            <w:r w:rsidRPr="00F46E78">
              <w:rPr>
                <w:rFonts w:ascii="Arial" w:hAnsi="Arial" w:cs="Arial"/>
                <w:color w:val="FF0000"/>
                <w:sz w:val="22"/>
                <w:szCs w:val="22"/>
              </w:rPr>
              <w:t>8.403</w:t>
            </w:r>
          </w:p>
        </w:tc>
      </w:tr>
      <w:tr w:rsidR="00F46E78" w:rsidTr="001B3CCE">
        <w:trPr>
          <w:trHeight w:val="516"/>
        </w:trPr>
        <w:tc>
          <w:tcPr>
            <w:tcW w:w="5807" w:type="dxa"/>
            <w:gridSpan w:val="2"/>
            <w:vMerge/>
          </w:tcPr>
          <w:p w:rsidR="00F46E78" w:rsidRDefault="00F46E78" w:rsidP="00326D23">
            <w:pPr>
              <w:jc w:val="center"/>
              <w:rPr>
                <w:rFonts w:ascii="Arial" w:hAnsi="Arial" w:cs="Arial"/>
                <w:sz w:val="22"/>
                <w:szCs w:val="22"/>
              </w:rPr>
            </w:pPr>
          </w:p>
        </w:tc>
        <w:tc>
          <w:tcPr>
            <w:tcW w:w="3543" w:type="dxa"/>
            <w:gridSpan w:val="2"/>
          </w:tcPr>
          <w:p w:rsidR="00F46E78" w:rsidRDefault="00F46E78" w:rsidP="00326D23">
            <w:pPr>
              <w:jc w:val="right"/>
              <w:rPr>
                <w:rFonts w:ascii="Arial" w:hAnsi="Arial" w:cs="Arial"/>
                <w:sz w:val="22"/>
                <w:szCs w:val="22"/>
              </w:rPr>
            </w:pPr>
          </w:p>
        </w:tc>
      </w:tr>
      <w:tr w:rsidR="00A8177E" w:rsidTr="00EA4C53">
        <w:tc>
          <w:tcPr>
            <w:tcW w:w="5807" w:type="dxa"/>
            <w:gridSpan w:val="2"/>
          </w:tcPr>
          <w:p w:rsidR="00A8177E" w:rsidRDefault="00A8177E" w:rsidP="00A8177E">
            <w:pPr>
              <w:rPr>
                <w:rFonts w:ascii="Arial" w:hAnsi="Arial" w:cs="Arial"/>
                <w:sz w:val="22"/>
                <w:szCs w:val="22"/>
              </w:rPr>
            </w:pPr>
            <w:r>
              <w:rPr>
                <w:rFonts w:ascii="Arial" w:hAnsi="Arial" w:cs="Arial"/>
                <w:sz w:val="22"/>
                <w:szCs w:val="22"/>
              </w:rPr>
              <w:t>Kinderactiviteiten &lt; 12 jaar          11 activiteiten</w:t>
            </w:r>
          </w:p>
        </w:tc>
        <w:tc>
          <w:tcPr>
            <w:tcW w:w="2268" w:type="dxa"/>
          </w:tcPr>
          <w:p w:rsidR="00A8177E" w:rsidRDefault="00A8177E" w:rsidP="00326D23">
            <w:pPr>
              <w:jc w:val="center"/>
              <w:rPr>
                <w:rFonts w:ascii="Arial" w:hAnsi="Arial" w:cs="Arial"/>
                <w:sz w:val="22"/>
                <w:szCs w:val="22"/>
              </w:rPr>
            </w:pPr>
            <w:r>
              <w:rPr>
                <w:rFonts w:ascii="Arial" w:hAnsi="Arial" w:cs="Arial"/>
                <w:sz w:val="22"/>
                <w:szCs w:val="22"/>
              </w:rPr>
              <w:t>15 – 51 bezoekers</w:t>
            </w:r>
          </w:p>
        </w:tc>
        <w:tc>
          <w:tcPr>
            <w:tcW w:w="1275" w:type="dxa"/>
          </w:tcPr>
          <w:p w:rsidR="00A8177E" w:rsidRDefault="00A8177E" w:rsidP="00326D23">
            <w:pPr>
              <w:jc w:val="right"/>
              <w:rPr>
                <w:rFonts w:ascii="Arial" w:hAnsi="Arial" w:cs="Arial"/>
                <w:sz w:val="22"/>
                <w:szCs w:val="22"/>
              </w:rPr>
            </w:pPr>
            <w:r w:rsidRPr="00A8177E">
              <w:rPr>
                <w:rFonts w:ascii="Arial" w:hAnsi="Arial" w:cs="Arial"/>
                <w:color w:val="FF0000"/>
                <w:sz w:val="22"/>
                <w:szCs w:val="22"/>
              </w:rPr>
              <w:t>330</w:t>
            </w:r>
          </w:p>
        </w:tc>
      </w:tr>
      <w:tr w:rsidR="00A8177E" w:rsidTr="00EA4C53">
        <w:tc>
          <w:tcPr>
            <w:tcW w:w="5807" w:type="dxa"/>
            <w:gridSpan w:val="2"/>
          </w:tcPr>
          <w:p w:rsidR="00A8177E" w:rsidRDefault="00A8177E" w:rsidP="00F46E78">
            <w:pPr>
              <w:rPr>
                <w:rFonts w:ascii="Arial" w:hAnsi="Arial" w:cs="Arial"/>
                <w:sz w:val="22"/>
                <w:szCs w:val="22"/>
              </w:rPr>
            </w:pPr>
            <w:r>
              <w:rPr>
                <w:rFonts w:ascii="Arial" w:hAnsi="Arial" w:cs="Arial"/>
                <w:sz w:val="22"/>
                <w:szCs w:val="22"/>
              </w:rPr>
              <w:t xml:space="preserve">Kinderactiviteiten 12 – </w:t>
            </w:r>
            <w:r w:rsidR="00F46E78">
              <w:rPr>
                <w:rFonts w:ascii="Arial" w:hAnsi="Arial" w:cs="Arial"/>
                <w:sz w:val="22"/>
                <w:szCs w:val="22"/>
              </w:rPr>
              <w:t>25</w:t>
            </w:r>
            <w:r>
              <w:rPr>
                <w:rFonts w:ascii="Arial" w:hAnsi="Arial" w:cs="Arial"/>
                <w:sz w:val="22"/>
                <w:szCs w:val="22"/>
              </w:rPr>
              <w:t xml:space="preserve"> jaar</w:t>
            </w:r>
            <w:r w:rsidR="00F46E78">
              <w:rPr>
                <w:rFonts w:ascii="Arial" w:hAnsi="Arial" w:cs="Arial"/>
                <w:sz w:val="22"/>
                <w:szCs w:val="22"/>
              </w:rPr>
              <w:t xml:space="preserve">       8 activiteiten</w:t>
            </w:r>
            <w:r w:rsidR="00F46E78">
              <w:rPr>
                <w:rFonts w:ascii="Arial" w:hAnsi="Arial" w:cs="Arial"/>
                <w:sz w:val="22"/>
                <w:szCs w:val="22"/>
              </w:rPr>
              <w:br/>
              <w:t xml:space="preserve">                                                      4 zijn niet doorgegaan</w:t>
            </w:r>
          </w:p>
        </w:tc>
        <w:tc>
          <w:tcPr>
            <w:tcW w:w="2268" w:type="dxa"/>
          </w:tcPr>
          <w:p w:rsidR="00A8177E" w:rsidRDefault="00F46E78" w:rsidP="00F46E78">
            <w:pPr>
              <w:jc w:val="center"/>
              <w:rPr>
                <w:rFonts w:ascii="Arial" w:hAnsi="Arial" w:cs="Arial"/>
                <w:sz w:val="22"/>
                <w:szCs w:val="22"/>
              </w:rPr>
            </w:pPr>
            <w:r>
              <w:rPr>
                <w:rFonts w:ascii="Arial" w:hAnsi="Arial" w:cs="Arial"/>
                <w:sz w:val="22"/>
                <w:szCs w:val="22"/>
              </w:rPr>
              <w:t>6 – 37 bezoekers</w:t>
            </w:r>
          </w:p>
        </w:tc>
        <w:tc>
          <w:tcPr>
            <w:tcW w:w="1275" w:type="dxa"/>
          </w:tcPr>
          <w:p w:rsidR="00A8177E" w:rsidRDefault="00F46E78" w:rsidP="00326D23">
            <w:pPr>
              <w:jc w:val="right"/>
              <w:rPr>
                <w:rFonts w:ascii="Arial" w:hAnsi="Arial" w:cs="Arial"/>
                <w:sz w:val="22"/>
                <w:szCs w:val="22"/>
              </w:rPr>
            </w:pPr>
            <w:r w:rsidRPr="00F46E78">
              <w:rPr>
                <w:rFonts w:ascii="Arial" w:hAnsi="Arial" w:cs="Arial"/>
                <w:color w:val="FF0000"/>
                <w:sz w:val="22"/>
                <w:szCs w:val="22"/>
              </w:rPr>
              <w:t>117</w:t>
            </w:r>
          </w:p>
        </w:tc>
      </w:tr>
      <w:tr w:rsidR="00A8177E" w:rsidTr="00EA4C53">
        <w:tc>
          <w:tcPr>
            <w:tcW w:w="5807" w:type="dxa"/>
            <w:gridSpan w:val="2"/>
          </w:tcPr>
          <w:p w:rsidR="00A8177E" w:rsidRDefault="00F46E78" w:rsidP="00F46E78">
            <w:pPr>
              <w:rPr>
                <w:rFonts w:ascii="Arial" w:hAnsi="Arial" w:cs="Arial"/>
                <w:sz w:val="22"/>
                <w:szCs w:val="22"/>
              </w:rPr>
            </w:pPr>
            <w:r>
              <w:rPr>
                <w:rFonts w:ascii="Arial" w:hAnsi="Arial" w:cs="Arial"/>
                <w:sz w:val="22"/>
                <w:szCs w:val="22"/>
              </w:rPr>
              <w:t>Piep zei de Muis met 14 bijeenkomsten voor kleine kinderen en 2 voor ouders. Samenwerking met SGJ</w:t>
            </w:r>
          </w:p>
        </w:tc>
        <w:tc>
          <w:tcPr>
            <w:tcW w:w="2268" w:type="dxa"/>
          </w:tcPr>
          <w:p w:rsidR="00A8177E" w:rsidRDefault="00F46E78" w:rsidP="00326D23">
            <w:pPr>
              <w:jc w:val="center"/>
              <w:rPr>
                <w:rFonts w:ascii="Arial" w:hAnsi="Arial" w:cs="Arial"/>
                <w:sz w:val="22"/>
                <w:szCs w:val="22"/>
              </w:rPr>
            </w:pPr>
            <w:r>
              <w:rPr>
                <w:rFonts w:ascii="Arial" w:hAnsi="Arial" w:cs="Arial"/>
                <w:sz w:val="22"/>
                <w:szCs w:val="22"/>
              </w:rPr>
              <w:t>3 kinderen deden mee</w:t>
            </w:r>
          </w:p>
        </w:tc>
        <w:tc>
          <w:tcPr>
            <w:tcW w:w="1275" w:type="dxa"/>
          </w:tcPr>
          <w:p w:rsidR="00A8177E" w:rsidRPr="00D81867" w:rsidRDefault="00D81867" w:rsidP="00326D23">
            <w:pPr>
              <w:jc w:val="right"/>
              <w:rPr>
                <w:rFonts w:ascii="Arial" w:hAnsi="Arial" w:cs="Arial"/>
                <w:color w:val="FF0000"/>
                <w:sz w:val="22"/>
                <w:szCs w:val="22"/>
              </w:rPr>
            </w:pPr>
            <w:r>
              <w:rPr>
                <w:rFonts w:ascii="Arial" w:hAnsi="Arial" w:cs="Arial"/>
                <w:color w:val="FF0000"/>
                <w:sz w:val="22"/>
                <w:szCs w:val="22"/>
              </w:rPr>
              <w:t>53</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t>Maaltijd Mobiel</w:t>
            </w:r>
          </w:p>
        </w:tc>
        <w:tc>
          <w:tcPr>
            <w:tcW w:w="3260" w:type="dxa"/>
          </w:tcPr>
          <w:p w:rsidR="00E61E62" w:rsidRPr="00F0319D" w:rsidRDefault="00F46E78" w:rsidP="00326D23">
            <w:pPr>
              <w:jc w:val="center"/>
              <w:rPr>
                <w:rFonts w:ascii="Arial" w:hAnsi="Arial" w:cs="Arial"/>
                <w:sz w:val="22"/>
                <w:szCs w:val="22"/>
              </w:rPr>
            </w:pPr>
            <w:r>
              <w:rPr>
                <w:rFonts w:ascii="Arial" w:hAnsi="Arial" w:cs="Arial"/>
                <w:sz w:val="22"/>
                <w:szCs w:val="22"/>
              </w:rPr>
              <w:t>347 unieke burgers</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Bezorgde maaltijden</w:t>
            </w:r>
          </w:p>
        </w:tc>
        <w:tc>
          <w:tcPr>
            <w:tcW w:w="1275" w:type="dxa"/>
          </w:tcPr>
          <w:p w:rsidR="00E61E62" w:rsidRPr="00EA4C53" w:rsidRDefault="00EA4C53" w:rsidP="00326D23">
            <w:pPr>
              <w:jc w:val="right"/>
              <w:rPr>
                <w:rFonts w:ascii="Arial" w:hAnsi="Arial" w:cs="Arial"/>
                <w:color w:val="FF0000"/>
                <w:sz w:val="22"/>
                <w:szCs w:val="22"/>
              </w:rPr>
            </w:pPr>
            <w:r w:rsidRPr="00EA4C53">
              <w:rPr>
                <w:rFonts w:ascii="Arial" w:hAnsi="Arial" w:cs="Arial"/>
                <w:color w:val="FF0000"/>
                <w:sz w:val="22"/>
                <w:szCs w:val="22"/>
              </w:rPr>
              <w:t>31.839</w:t>
            </w:r>
          </w:p>
        </w:tc>
      </w:tr>
      <w:tr w:rsidR="00EA4C53" w:rsidTr="00EA4C53">
        <w:tc>
          <w:tcPr>
            <w:tcW w:w="2547" w:type="dxa"/>
          </w:tcPr>
          <w:p w:rsidR="00EA4C53" w:rsidRPr="00D46E81" w:rsidRDefault="00EA4C53" w:rsidP="00EA4C53">
            <w:pPr>
              <w:pStyle w:val="Standard"/>
              <w:snapToGrid w:val="0"/>
              <w:rPr>
                <w:rFonts w:ascii="Arial" w:hAnsi="Arial" w:cs="Arial"/>
                <w:sz w:val="22"/>
                <w:szCs w:val="22"/>
              </w:rPr>
            </w:pPr>
            <w:r>
              <w:rPr>
                <w:rFonts w:ascii="Arial" w:hAnsi="Arial" w:cs="Arial"/>
                <w:sz w:val="22"/>
                <w:szCs w:val="22"/>
              </w:rPr>
              <w:t>Sleutelkluisjes</w:t>
            </w:r>
          </w:p>
        </w:tc>
        <w:tc>
          <w:tcPr>
            <w:tcW w:w="3260" w:type="dxa"/>
          </w:tcPr>
          <w:p w:rsidR="00EA4C53" w:rsidRPr="00F0319D" w:rsidRDefault="00EA4C53" w:rsidP="00EA4C53">
            <w:pPr>
              <w:jc w:val="center"/>
              <w:rPr>
                <w:rFonts w:ascii="Arial" w:hAnsi="Arial" w:cs="Arial"/>
                <w:sz w:val="22"/>
                <w:szCs w:val="22"/>
              </w:rPr>
            </w:pPr>
          </w:p>
        </w:tc>
        <w:tc>
          <w:tcPr>
            <w:tcW w:w="2268" w:type="dxa"/>
          </w:tcPr>
          <w:p w:rsidR="00EA4C53" w:rsidRDefault="00EA4C53" w:rsidP="00EA4C53">
            <w:pPr>
              <w:jc w:val="center"/>
              <w:rPr>
                <w:rFonts w:ascii="Arial" w:hAnsi="Arial" w:cs="Arial"/>
                <w:sz w:val="22"/>
                <w:szCs w:val="22"/>
              </w:rPr>
            </w:pPr>
            <w:r>
              <w:rPr>
                <w:rFonts w:ascii="Arial" w:hAnsi="Arial" w:cs="Arial"/>
                <w:sz w:val="22"/>
                <w:szCs w:val="22"/>
              </w:rPr>
              <w:t>Aantal gebruikers</w:t>
            </w:r>
          </w:p>
        </w:tc>
        <w:tc>
          <w:tcPr>
            <w:tcW w:w="1275" w:type="dxa"/>
          </w:tcPr>
          <w:p w:rsidR="00EA4C53" w:rsidRPr="00EA4C53" w:rsidRDefault="00EA4C53" w:rsidP="00EA4C53">
            <w:pPr>
              <w:jc w:val="right"/>
              <w:rPr>
                <w:rFonts w:ascii="Arial" w:hAnsi="Arial" w:cs="Arial"/>
                <w:color w:val="FF0000"/>
                <w:sz w:val="22"/>
                <w:szCs w:val="22"/>
              </w:rPr>
            </w:pPr>
            <w:r w:rsidRPr="00EA4C53">
              <w:rPr>
                <w:rFonts w:ascii="Arial" w:hAnsi="Arial" w:cs="Arial"/>
                <w:color w:val="FF0000"/>
                <w:sz w:val="22"/>
                <w:szCs w:val="22"/>
              </w:rPr>
              <w:t>133</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t>Alarm Alert</w:t>
            </w:r>
          </w:p>
        </w:tc>
        <w:tc>
          <w:tcPr>
            <w:tcW w:w="3260" w:type="dxa"/>
          </w:tcPr>
          <w:p w:rsidR="00E61E62" w:rsidRPr="00F0319D" w:rsidRDefault="00E61E62" w:rsidP="00326D23">
            <w:pPr>
              <w:jc w:val="center"/>
              <w:rPr>
                <w:rFonts w:ascii="Arial" w:hAnsi="Arial" w:cs="Arial"/>
                <w:sz w:val="22"/>
                <w:szCs w:val="22"/>
              </w:rPr>
            </w:pP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gebruikers</w:t>
            </w:r>
          </w:p>
        </w:tc>
        <w:tc>
          <w:tcPr>
            <w:tcW w:w="1275" w:type="dxa"/>
          </w:tcPr>
          <w:p w:rsidR="00E61E62" w:rsidRPr="00EA4C53" w:rsidRDefault="00EA4C53" w:rsidP="00EA4C53">
            <w:pPr>
              <w:jc w:val="right"/>
              <w:rPr>
                <w:rFonts w:ascii="Arial" w:hAnsi="Arial" w:cs="Arial"/>
                <w:color w:val="FF0000"/>
                <w:sz w:val="22"/>
                <w:szCs w:val="22"/>
              </w:rPr>
            </w:pPr>
            <w:r w:rsidRPr="00EA4C53">
              <w:rPr>
                <w:rFonts w:ascii="Arial" w:hAnsi="Arial" w:cs="Arial"/>
                <w:color w:val="FF0000"/>
                <w:sz w:val="22"/>
                <w:szCs w:val="22"/>
              </w:rPr>
              <w:t>297</w:t>
            </w:r>
          </w:p>
        </w:tc>
      </w:tr>
      <w:tr w:rsidR="00E61E62" w:rsidTr="00EA4C53">
        <w:tc>
          <w:tcPr>
            <w:tcW w:w="2547" w:type="dxa"/>
          </w:tcPr>
          <w:p w:rsidR="00E61E62" w:rsidRDefault="00F46E78" w:rsidP="00326D23">
            <w:pPr>
              <w:rPr>
                <w:rFonts w:ascii="Arial" w:hAnsi="Arial" w:cs="Arial"/>
                <w:sz w:val="22"/>
                <w:szCs w:val="22"/>
              </w:rPr>
            </w:pPr>
            <w:r>
              <w:rPr>
                <w:rFonts w:ascii="Arial" w:hAnsi="Arial" w:cs="Arial"/>
                <w:sz w:val="22"/>
                <w:szCs w:val="22"/>
              </w:rPr>
              <w:t>Beweeg mee</w:t>
            </w:r>
          </w:p>
        </w:tc>
        <w:tc>
          <w:tcPr>
            <w:tcW w:w="3260" w:type="dxa"/>
          </w:tcPr>
          <w:p w:rsidR="00E61E62" w:rsidRDefault="0019221C" w:rsidP="00326D23">
            <w:pPr>
              <w:jc w:val="center"/>
              <w:rPr>
                <w:rFonts w:ascii="Arial" w:hAnsi="Arial" w:cs="Arial"/>
                <w:sz w:val="22"/>
                <w:szCs w:val="22"/>
              </w:rPr>
            </w:pPr>
            <w:r>
              <w:rPr>
                <w:rFonts w:ascii="Arial" w:hAnsi="Arial" w:cs="Arial"/>
                <w:sz w:val="22"/>
                <w:szCs w:val="22"/>
              </w:rPr>
              <w:t>Match tussen burger en vrijwilliger</w:t>
            </w:r>
            <w:r w:rsidR="004F7E28">
              <w:rPr>
                <w:rFonts w:ascii="Arial" w:hAnsi="Arial" w:cs="Arial"/>
                <w:sz w:val="22"/>
                <w:szCs w:val="22"/>
              </w:rPr>
              <w:t xml:space="preserve"> (wandelen, fietsen, </w:t>
            </w:r>
            <w:proofErr w:type="spellStart"/>
            <w:r w:rsidR="004F7E28">
              <w:rPr>
                <w:rFonts w:ascii="Arial" w:hAnsi="Arial" w:cs="Arial"/>
                <w:sz w:val="22"/>
                <w:szCs w:val="22"/>
              </w:rPr>
              <w:t>nordic</w:t>
            </w:r>
            <w:proofErr w:type="spellEnd"/>
            <w:r w:rsidR="004F7E28">
              <w:rPr>
                <w:rFonts w:ascii="Arial" w:hAnsi="Arial" w:cs="Arial"/>
                <w:sz w:val="22"/>
                <w:szCs w:val="22"/>
              </w:rPr>
              <w:t xml:space="preserve"> </w:t>
            </w:r>
            <w:proofErr w:type="spellStart"/>
            <w:r w:rsidR="004F7E28">
              <w:rPr>
                <w:rFonts w:ascii="Arial" w:hAnsi="Arial" w:cs="Arial"/>
                <w:sz w:val="22"/>
                <w:szCs w:val="22"/>
              </w:rPr>
              <w:t>walking</w:t>
            </w:r>
            <w:proofErr w:type="spellEnd"/>
            <w:r w:rsidR="004F7E28">
              <w:rPr>
                <w:rFonts w:ascii="Arial" w:hAnsi="Arial" w:cs="Arial"/>
                <w:sz w:val="22"/>
                <w:szCs w:val="22"/>
              </w:rPr>
              <w:t>, …)</w:t>
            </w:r>
          </w:p>
        </w:tc>
        <w:tc>
          <w:tcPr>
            <w:tcW w:w="2268" w:type="dxa"/>
          </w:tcPr>
          <w:p w:rsidR="00E61E62" w:rsidRDefault="0019221C" w:rsidP="00326D23">
            <w:pPr>
              <w:jc w:val="center"/>
              <w:rPr>
                <w:rFonts w:ascii="Arial" w:hAnsi="Arial" w:cs="Arial"/>
                <w:sz w:val="22"/>
                <w:szCs w:val="22"/>
              </w:rPr>
            </w:pPr>
            <w:r>
              <w:rPr>
                <w:rFonts w:ascii="Arial" w:hAnsi="Arial" w:cs="Arial"/>
                <w:sz w:val="22"/>
                <w:szCs w:val="22"/>
              </w:rPr>
              <w:t>Aantal deelnemers</w:t>
            </w:r>
          </w:p>
        </w:tc>
        <w:tc>
          <w:tcPr>
            <w:tcW w:w="1275" w:type="dxa"/>
          </w:tcPr>
          <w:p w:rsidR="00E61E62" w:rsidRDefault="0019221C" w:rsidP="00326D23">
            <w:pPr>
              <w:jc w:val="right"/>
              <w:rPr>
                <w:rFonts w:ascii="Arial" w:hAnsi="Arial" w:cs="Arial"/>
                <w:sz w:val="22"/>
                <w:szCs w:val="22"/>
              </w:rPr>
            </w:pPr>
            <w:r w:rsidRPr="0019221C">
              <w:rPr>
                <w:rFonts w:ascii="Arial" w:hAnsi="Arial" w:cs="Arial"/>
                <w:color w:val="FF0000"/>
                <w:sz w:val="22"/>
                <w:szCs w:val="22"/>
              </w:rPr>
              <w:t>6</w:t>
            </w:r>
          </w:p>
        </w:tc>
      </w:tr>
      <w:tr w:rsidR="00E61E62" w:rsidTr="00EA4C53">
        <w:tc>
          <w:tcPr>
            <w:tcW w:w="2547" w:type="dxa"/>
          </w:tcPr>
          <w:p w:rsidR="00E61E62" w:rsidRDefault="00E61E62" w:rsidP="00E57CD4">
            <w:pPr>
              <w:rPr>
                <w:rFonts w:ascii="Arial" w:hAnsi="Arial" w:cs="Arial"/>
                <w:sz w:val="22"/>
                <w:szCs w:val="22"/>
              </w:rPr>
            </w:pPr>
            <w:r>
              <w:rPr>
                <w:rFonts w:ascii="Arial" w:hAnsi="Arial" w:cs="Arial"/>
                <w:sz w:val="22"/>
                <w:szCs w:val="22"/>
              </w:rPr>
              <w:t>Activiteiten Mantelzorg</w:t>
            </w:r>
            <w:r w:rsidR="005319AA">
              <w:rPr>
                <w:rFonts w:ascii="Arial" w:hAnsi="Arial" w:cs="Arial"/>
                <w:sz w:val="22"/>
                <w:szCs w:val="22"/>
              </w:rPr>
              <w:t>ers</w:t>
            </w:r>
          </w:p>
        </w:tc>
        <w:tc>
          <w:tcPr>
            <w:tcW w:w="3260" w:type="dxa"/>
          </w:tcPr>
          <w:p w:rsidR="00E61E62" w:rsidRPr="006B70D8" w:rsidRDefault="00E57CD4" w:rsidP="00E57CD4">
            <w:pPr>
              <w:jc w:val="center"/>
              <w:rPr>
                <w:rFonts w:ascii="Arial" w:hAnsi="Arial" w:cs="Arial"/>
                <w:sz w:val="22"/>
                <w:szCs w:val="22"/>
              </w:rPr>
            </w:pPr>
            <w:r>
              <w:rPr>
                <w:rFonts w:ascii="Arial" w:hAnsi="Arial" w:cs="Arial"/>
                <w:sz w:val="22"/>
                <w:szCs w:val="22"/>
              </w:rPr>
              <w:t xml:space="preserve">Van </w:t>
            </w:r>
            <w:proofErr w:type="spellStart"/>
            <w:r>
              <w:rPr>
                <w:rFonts w:ascii="Arial" w:hAnsi="Arial" w:cs="Arial"/>
                <w:sz w:val="22"/>
                <w:szCs w:val="22"/>
              </w:rPr>
              <w:t>Klimbos</w:t>
            </w:r>
            <w:proofErr w:type="spellEnd"/>
            <w:r>
              <w:rPr>
                <w:rFonts w:ascii="Arial" w:hAnsi="Arial" w:cs="Arial"/>
                <w:sz w:val="22"/>
                <w:szCs w:val="22"/>
              </w:rPr>
              <w:t xml:space="preserve"> tot GPS-tour en Puzzeltocht</w:t>
            </w:r>
          </w:p>
        </w:tc>
        <w:tc>
          <w:tcPr>
            <w:tcW w:w="2268" w:type="dxa"/>
          </w:tcPr>
          <w:p w:rsidR="00E61E62" w:rsidRDefault="00E61E62" w:rsidP="00E57CD4">
            <w:pPr>
              <w:jc w:val="center"/>
              <w:rPr>
                <w:rFonts w:ascii="Arial" w:hAnsi="Arial" w:cs="Arial"/>
                <w:sz w:val="22"/>
                <w:szCs w:val="22"/>
              </w:rPr>
            </w:pPr>
          </w:p>
        </w:tc>
        <w:tc>
          <w:tcPr>
            <w:tcW w:w="1275" w:type="dxa"/>
          </w:tcPr>
          <w:p w:rsidR="00E61E62" w:rsidRPr="005319AA" w:rsidRDefault="00E57CD4" w:rsidP="00326D23">
            <w:pPr>
              <w:jc w:val="right"/>
              <w:rPr>
                <w:rFonts w:ascii="Arial" w:hAnsi="Arial" w:cs="Arial"/>
                <w:color w:val="FF0000"/>
                <w:sz w:val="22"/>
                <w:szCs w:val="22"/>
              </w:rPr>
            </w:pPr>
            <w:r>
              <w:rPr>
                <w:rFonts w:ascii="Arial" w:hAnsi="Arial" w:cs="Arial"/>
                <w:color w:val="FF0000"/>
                <w:sz w:val="22"/>
                <w:szCs w:val="22"/>
              </w:rPr>
              <w:t xml:space="preserve"> 125</w:t>
            </w:r>
          </w:p>
        </w:tc>
      </w:tr>
      <w:tr w:rsidR="00E57CD4" w:rsidTr="00EA4C53">
        <w:tc>
          <w:tcPr>
            <w:tcW w:w="2547" w:type="dxa"/>
          </w:tcPr>
          <w:p w:rsidR="00E57CD4" w:rsidRDefault="00E57CD4" w:rsidP="00326D23">
            <w:pPr>
              <w:rPr>
                <w:rFonts w:ascii="Arial" w:hAnsi="Arial" w:cs="Arial"/>
                <w:sz w:val="22"/>
                <w:szCs w:val="22"/>
              </w:rPr>
            </w:pPr>
            <w:r>
              <w:rPr>
                <w:rFonts w:ascii="Arial" w:hAnsi="Arial" w:cs="Arial"/>
                <w:sz w:val="22"/>
                <w:szCs w:val="22"/>
              </w:rPr>
              <w:t>Mantelzorg</w:t>
            </w:r>
          </w:p>
        </w:tc>
        <w:tc>
          <w:tcPr>
            <w:tcW w:w="3260" w:type="dxa"/>
          </w:tcPr>
          <w:p w:rsidR="00E57CD4" w:rsidRDefault="00E57CD4" w:rsidP="00326D23">
            <w:pPr>
              <w:jc w:val="center"/>
              <w:rPr>
                <w:rFonts w:ascii="Arial" w:hAnsi="Arial" w:cs="Arial"/>
                <w:sz w:val="22"/>
                <w:szCs w:val="22"/>
              </w:rPr>
            </w:pPr>
            <w:proofErr w:type="spellStart"/>
            <w:r>
              <w:rPr>
                <w:rFonts w:ascii="Arial" w:hAnsi="Arial" w:cs="Arial"/>
                <w:sz w:val="22"/>
                <w:szCs w:val="22"/>
              </w:rPr>
              <w:t>Mindful</w:t>
            </w:r>
            <w:proofErr w:type="spellEnd"/>
            <w:r>
              <w:rPr>
                <w:rFonts w:ascii="Arial" w:hAnsi="Arial" w:cs="Arial"/>
                <w:sz w:val="22"/>
                <w:szCs w:val="22"/>
              </w:rPr>
              <w:t xml:space="preserve"> Run &amp; </w:t>
            </w:r>
            <w:proofErr w:type="spellStart"/>
            <w:r>
              <w:rPr>
                <w:rFonts w:ascii="Arial" w:hAnsi="Arial" w:cs="Arial"/>
                <w:sz w:val="22"/>
                <w:szCs w:val="22"/>
              </w:rPr>
              <w:t>Mindful</w:t>
            </w:r>
            <w:proofErr w:type="spellEnd"/>
            <w:r>
              <w:rPr>
                <w:rFonts w:ascii="Arial" w:hAnsi="Arial" w:cs="Arial"/>
                <w:sz w:val="22"/>
                <w:szCs w:val="22"/>
              </w:rPr>
              <w:t xml:space="preserve"> Walk</w:t>
            </w:r>
          </w:p>
        </w:tc>
        <w:tc>
          <w:tcPr>
            <w:tcW w:w="2268" w:type="dxa"/>
          </w:tcPr>
          <w:p w:rsidR="00E57CD4" w:rsidRDefault="00E57CD4" w:rsidP="00326D23">
            <w:pPr>
              <w:jc w:val="center"/>
              <w:rPr>
                <w:rFonts w:ascii="Arial" w:hAnsi="Arial" w:cs="Arial"/>
                <w:sz w:val="22"/>
                <w:szCs w:val="22"/>
              </w:rPr>
            </w:pPr>
          </w:p>
        </w:tc>
        <w:tc>
          <w:tcPr>
            <w:tcW w:w="1275" w:type="dxa"/>
          </w:tcPr>
          <w:p w:rsidR="00E57CD4" w:rsidRDefault="00E57CD4" w:rsidP="00326D23">
            <w:pPr>
              <w:jc w:val="right"/>
              <w:rPr>
                <w:rFonts w:ascii="Arial" w:hAnsi="Arial" w:cs="Arial"/>
                <w:sz w:val="22"/>
                <w:szCs w:val="22"/>
              </w:rPr>
            </w:pPr>
            <w:r w:rsidRPr="00E57CD4">
              <w:rPr>
                <w:rFonts w:ascii="Arial" w:hAnsi="Arial" w:cs="Arial"/>
                <w:color w:val="FF0000"/>
                <w:sz w:val="22"/>
                <w:szCs w:val="22"/>
              </w:rPr>
              <w:t>7</w:t>
            </w:r>
          </w:p>
        </w:tc>
      </w:tr>
      <w:tr w:rsidR="00E61E62" w:rsidTr="006D0588">
        <w:tc>
          <w:tcPr>
            <w:tcW w:w="2547" w:type="dxa"/>
          </w:tcPr>
          <w:p w:rsidR="00E61E62" w:rsidRDefault="005319AA" w:rsidP="00326D23">
            <w:pPr>
              <w:rPr>
                <w:rFonts w:ascii="Arial" w:hAnsi="Arial" w:cs="Arial"/>
                <w:sz w:val="22"/>
                <w:szCs w:val="22"/>
              </w:rPr>
            </w:pPr>
            <w:r>
              <w:rPr>
                <w:rFonts w:ascii="Arial" w:hAnsi="Arial" w:cs="Arial"/>
                <w:sz w:val="22"/>
                <w:szCs w:val="22"/>
              </w:rPr>
              <w:t>Mantelzorg</w:t>
            </w:r>
          </w:p>
        </w:tc>
        <w:tc>
          <w:tcPr>
            <w:tcW w:w="3260" w:type="dxa"/>
          </w:tcPr>
          <w:p w:rsidR="00E61E62" w:rsidRDefault="00E61E62" w:rsidP="00326D23">
            <w:pPr>
              <w:jc w:val="center"/>
              <w:rPr>
                <w:rFonts w:ascii="Arial" w:hAnsi="Arial" w:cs="Arial"/>
                <w:sz w:val="22"/>
                <w:szCs w:val="22"/>
              </w:rPr>
            </w:pPr>
            <w:r>
              <w:rPr>
                <w:rFonts w:ascii="Arial" w:hAnsi="Arial" w:cs="Arial"/>
                <w:sz w:val="22"/>
                <w:szCs w:val="22"/>
              </w:rPr>
              <w:t>Mantelzorgwandelingen</w:t>
            </w:r>
          </w:p>
        </w:tc>
        <w:tc>
          <w:tcPr>
            <w:tcW w:w="2268" w:type="dxa"/>
          </w:tcPr>
          <w:p w:rsidR="00E61E62" w:rsidRPr="006D0588" w:rsidRDefault="00E61E62" w:rsidP="00326D23">
            <w:pPr>
              <w:jc w:val="center"/>
              <w:rPr>
                <w:rFonts w:ascii="Arial" w:hAnsi="Arial" w:cs="Arial"/>
                <w:sz w:val="22"/>
                <w:szCs w:val="22"/>
                <w:highlight w:val="yellow"/>
              </w:rPr>
            </w:pPr>
          </w:p>
        </w:tc>
        <w:tc>
          <w:tcPr>
            <w:tcW w:w="1275" w:type="dxa"/>
            <w:shd w:val="clear" w:color="auto" w:fill="FFFF00"/>
          </w:tcPr>
          <w:p w:rsidR="00E61E62" w:rsidRPr="006D0588" w:rsidRDefault="00E61E62" w:rsidP="00326D23">
            <w:pPr>
              <w:jc w:val="right"/>
              <w:rPr>
                <w:rFonts w:ascii="Arial" w:hAnsi="Arial" w:cs="Arial"/>
                <w:sz w:val="22"/>
                <w:szCs w:val="22"/>
              </w:rPr>
            </w:pPr>
          </w:p>
        </w:tc>
      </w:tr>
      <w:tr w:rsidR="00E61E62" w:rsidTr="00326D23">
        <w:tc>
          <w:tcPr>
            <w:tcW w:w="9350" w:type="dxa"/>
            <w:gridSpan w:val="4"/>
          </w:tcPr>
          <w:p w:rsidR="00E61E62" w:rsidRPr="00F0319D" w:rsidRDefault="00E61E62" w:rsidP="00E61E62">
            <w:pPr>
              <w:rPr>
                <w:rFonts w:ascii="Arial" w:hAnsi="Arial" w:cs="Arial"/>
                <w:sz w:val="22"/>
                <w:szCs w:val="22"/>
              </w:rPr>
            </w:pPr>
            <w:r>
              <w:rPr>
                <w:rFonts w:ascii="Arial Black" w:hAnsi="Arial Black"/>
                <w:color w:val="00B0F0"/>
              </w:rPr>
              <w:t>Geestel</w:t>
            </w:r>
            <w:r w:rsidR="00A8177E">
              <w:rPr>
                <w:rFonts w:ascii="Arial Black" w:hAnsi="Arial Black"/>
                <w:color w:val="00B0F0"/>
              </w:rPr>
              <w:t xml:space="preserve">ijk Gezond 2021      </w:t>
            </w:r>
            <w:r>
              <w:rPr>
                <w:rFonts w:ascii="Arial Black" w:hAnsi="Arial Black"/>
                <w:color w:val="00B0F0"/>
              </w:rPr>
              <w:t>4.899 prof. uren</w:t>
            </w:r>
          </w:p>
        </w:tc>
      </w:tr>
      <w:tr w:rsidR="00E61E62" w:rsidTr="00EA4C53">
        <w:tc>
          <w:tcPr>
            <w:tcW w:w="2547" w:type="dxa"/>
          </w:tcPr>
          <w:p w:rsidR="00E61E62" w:rsidRPr="00F0319D" w:rsidRDefault="00E61E62" w:rsidP="00326D23">
            <w:pPr>
              <w:rPr>
                <w:rFonts w:ascii="Arial" w:hAnsi="Arial" w:cs="Arial"/>
                <w:sz w:val="22"/>
                <w:szCs w:val="22"/>
              </w:rPr>
            </w:pPr>
            <w:r w:rsidRPr="00F0319D">
              <w:rPr>
                <w:rFonts w:ascii="Arial" w:hAnsi="Arial" w:cs="Arial"/>
                <w:sz w:val="22"/>
                <w:szCs w:val="22"/>
              </w:rPr>
              <w:t>Advisering &amp; Consultatie</w:t>
            </w:r>
          </w:p>
        </w:tc>
        <w:tc>
          <w:tcPr>
            <w:tcW w:w="3260" w:type="dxa"/>
          </w:tcPr>
          <w:p w:rsidR="00E61E62" w:rsidRPr="00F0319D" w:rsidRDefault="00DC1642" w:rsidP="00326D23">
            <w:pPr>
              <w:jc w:val="center"/>
              <w:rPr>
                <w:rFonts w:ascii="Arial" w:hAnsi="Arial" w:cs="Arial"/>
                <w:sz w:val="22"/>
                <w:szCs w:val="22"/>
              </w:rPr>
            </w:pPr>
            <w:r>
              <w:rPr>
                <w:rFonts w:ascii="Arial" w:hAnsi="Arial" w:cs="Arial"/>
                <w:sz w:val="22"/>
                <w:szCs w:val="22"/>
              </w:rPr>
              <w:t xml:space="preserve">2.997 geregistreerde acties </w:t>
            </w:r>
          </w:p>
        </w:tc>
        <w:tc>
          <w:tcPr>
            <w:tcW w:w="2268" w:type="dxa"/>
          </w:tcPr>
          <w:p w:rsidR="00E61E62" w:rsidRPr="00F0319D" w:rsidRDefault="00E61E62" w:rsidP="00DC1642">
            <w:pPr>
              <w:jc w:val="center"/>
              <w:rPr>
                <w:rFonts w:ascii="Arial" w:hAnsi="Arial" w:cs="Arial"/>
                <w:sz w:val="22"/>
                <w:szCs w:val="22"/>
              </w:rPr>
            </w:pPr>
            <w:r>
              <w:rPr>
                <w:rFonts w:ascii="Arial" w:hAnsi="Arial" w:cs="Arial"/>
                <w:sz w:val="22"/>
                <w:szCs w:val="22"/>
              </w:rPr>
              <w:t>Aantal cliënten</w:t>
            </w:r>
          </w:p>
        </w:tc>
        <w:tc>
          <w:tcPr>
            <w:tcW w:w="1275" w:type="dxa"/>
          </w:tcPr>
          <w:p w:rsidR="00E61E62" w:rsidRPr="00F0319D" w:rsidRDefault="00E61E62" w:rsidP="00DC1642">
            <w:pPr>
              <w:jc w:val="right"/>
              <w:rPr>
                <w:rFonts w:ascii="Arial" w:hAnsi="Arial" w:cs="Arial"/>
                <w:sz w:val="22"/>
                <w:szCs w:val="22"/>
              </w:rPr>
            </w:pPr>
            <w:r w:rsidRPr="00DC1642">
              <w:rPr>
                <w:rFonts w:ascii="Arial" w:hAnsi="Arial" w:cs="Arial"/>
                <w:color w:val="FF0000"/>
                <w:sz w:val="22"/>
                <w:szCs w:val="22"/>
              </w:rPr>
              <w:t>4</w:t>
            </w:r>
            <w:r w:rsidR="00DC1642" w:rsidRPr="00DC1642">
              <w:rPr>
                <w:rFonts w:ascii="Arial" w:hAnsi="Arial" w:cs="Arial"/>
                <w:color w:val="FF0000"/>
                <w:sz w:val="22"/>
                <w:szCs w:val="22"/>
              </w:rPr>
              <w:t>64</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t>Hulp- en klussendienst</w:t>
            </w:r>
          </w:p>
        </w:tc>
        <w:tc>
          <w:tcPr>
            <w:tcW w:w="3260" w:type="dxa"/>
          </w:tcPr>
          <w:p w:rsidR="00E61E62" w:rsidRPr="00F0319D" w:rsidRDefault="00DC1642" w:rsidP="00326D23">
            <w:pPr>
              <w:jc w:val="center"/>
              <w:rPr>
                <w:rFonts w:ascii="Arial" w:hAnsi="Arial" w:cs="Arial"/>
                <w:sz w:val="22"/>
                <w:szCs w:val="22"/>
              </w:rPr>
            </w:pPr>
            <w:r>
              <w:rPr>
                <w:rFonts w:ascii="Arial" w:hAnsi="Arial" w:cs="Arial"/>
                <w:sz w:val="22"/>
                <w:szCs w:val="22"/>
              </w:rPr>
              <w:t>237 unieke burgers</w:t>
            </w:r>
          </w:p>
        </w:tc>
        <w:tc>
          <w:tcPr>
            <w:tcW w:w="2268" w:type="dxa"/>
          </w:tcPr>
          <w:p w:rsidR="00E61E62" w:rsidRPr="00F0319D" w:rsidRDefault="00E61E62" w:rsidP="00EA4C53">
            <w:pPr>
              <w:jc w:val="center"/>
              <w:rPr>
                <w:rFonts w:ascii="Arial" w:hAnsi="Arial" w:cs="Arial"/>
                <w:sz w:val="22"/>
                <w:szCs w:val="22"/>
              </w:rPr>
            </w:pPr>
            <w:r>
              <w:rPr>
                <w:rFonts w:ascii="Arial" w:hAnsi="Arial" w:cs="Arial"/>
                <w:sz w:val="22"/>
                <w:szCs w:val="22"/>
              </w:rPr>
              <w:t xml:space="preserve">Aantal </w:t>
            </w:r>
            <w:r w:rsidR="00EA4C53">
              <w:rPr>
                <w:rFonts w:ascii="Arial" w:hAnsi="Arial" w:cs="Arial"/>
                <w:sz w:val="22"/>
                <w:szCs w:val="22"/>
              </w:rPr>
              <w:t>acties</w:t>
            </w:r>
          </w:p>
        </w:tc>
        <w:tc>
          <w:tcPr>
            <w:tcW w:w="1275" w:type="dxa"/>
          </w:tcPr>
          <w:p w:rsidR="00E61E62" w:rsidRPr="00F0319D" w:rsidRDefault="00A8177E" w:rsidP="00A8177E">
            <w:pPr>
              <w:jc w:val="right"/>
              <w:rPr>
                <w:rFonts w:ascii="Arial" w:hAnsi="Arial" w:cs="Arial"/>
                <w:sz w:val="22"/>
                <w:szCs w:val="22"/>
              </w:rPr>
            </w:pPr>
            <w:r>
              <w:rPr>
                <w:rFonts w:ascii="Arial" w:hAnsi="Arial" w:cs="Arial"/>
                <w:color w:val="FF0000"/>
                <w:sz w:val="22"/>
                <w:szCs w:val="22"/>
              </w:rPr>
              <w:t>1.444</w:t>
            </w:r>
          </w:p>
        </w:tc>
      </w:tr>
      <w:tr w:rsidR="00E61E62" w:rsidTr="00EA4C53">
        <w:tc>
          <w:tcPr>
            <w:tcW w:w="2547" w:type="dxa"/>
          </w:tcPr>
          <w:p w:rsidR="00E61E62" w:rsidRPr="00F0319D" w:rsidRDefault="00E61E62" w:rsidP="00326D23">
            <w:pPr>
              <w:rPr>
                <w:rFonts w:ascii="Arial" w:hAnsi="Arial" w:cs="Arial"/>
                <w:sz w:val="22"/>
                <w:szCs w:val="22"/>
              </w:rPr>
            </w:pPr>
            <w:r>
              <w:rPr>
                <w:rFonts w:ascii="Arial" w:hAnsi="Arial" w:cs="Arial"/>
                <w:sz w:val="22"/>
                <w:szCs w:val="22"/>
              </w:rPr>
              <w:t>Preventieve Huisbezoeken</w:t>
            </w:r>
          </w:p>
        </w:tc>
        <w:tc>
          <w:tcPr>
            <w:tcW w:w="3260" w:type="dxa"/>
          </w:tcPr>
          <w:p w:rsidR="00E61E62" w:rsidRDefault="00E61E62" w:rsidP="00326D23">
            <w:pPr>
              <w:jc w:val="center"/>
              <w:rPr>
                <w:rFonts w:ascii="Arial" w:hAnsi="Arial" w:cs="Arial"/>
                <w:sz w:val="22"/>
                <w:szCs w:val="22"/>
              </w:rPr>
            </w:pPr>
            <w:r>
              <w:rPr>
                <w:rFonts w:ascii="Arial" w:hAnsi="Arial" w:cs="Arial"/>
                <w:sz w:val="22"/>
                <w:szCs w:val="22"/>
              </w:rPr>
              <w:t>M</w:t>
            </w:r>
            <w:r w:rsidRPr="00F0319D">
              <w:rPr>
                <w:rFonts w:ascii="Arial" w:hAnsi="Arial" w:cs="Arial"/>
                <w:sz w:val="22"/>
                <w:szCs w:val="22"/>
              </w:rPr>
              <w:t>et SWN</w:t>
            </w:r>
          </w:p>
          <w:p w:rsidR="00D81867" w:rsidRPr="00F0319D" w:rsidRDefault="00D81867" w:rsidP="00326D23">
            <w:pPr>
              <w:jc w:val="center"/>
              <w:rPr>
                <w:rFonts w:ascii="Arial" w:hAnsi="Arial" w:cs="Arial"/>
                <w:sz w:val="22"/>
                <w:szCs w:val="22"/>
              </w:rPr>
            </w:pP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Bezoeken</w:t>
            </w:r>
          </w:p>
        </w:tc>
        <w:tc>
          <w:tcPr>
            <w:tcW w:w="1275" w:type="dxa"/>
          </w:tcPr>
          <w:p w:rsidR="00E61E62" w:rsidRPr="00F0319D" w:rsidRDefault="00D81867" w:rsidP="00326D23">
            <w:pPr>
              <w:jc w:val="right"/>
              <w:rPr>
                <w:rFonts w:ascii="Arial" w:hAnsi="Arial" w:cs="Arial"/>
                <w:sz w:val="22"/>
                <w:szCs w:val="22"/>
              </w:rPr>
            </w:pPr>
            <w:r w:rsidRPr="00D81867">
              <w:rPr>
                <w:rFonts w:ascii="Arial" w:hAnsi="Arial" w:cs="Arial"/>
                <w:color w:val="FF0000"/>
                <w:sz w:val="22"/>
                <w:szCs w:val="22"/>
              </w:rPr>
              <w:t>26</w:t>
            </w:r>
          </w:p>
        </w:tc>
      </w:tr>
      <w:tr w:rsidR="00E61E62" w:rsidTr="00EA4C53">
        <w:tc>
          <w:tcPr>
            <w:tcW w:w="2547" w:type="dxa"/>
          </w:tcPr>
          <w:p w:rsidR="00E61E62" w:rsidRPr="00F0319D" w:rsidRDefault="00A8177E" w:rsidP="00326D23">
            <w:pPr>
              <w:rPr>
                <w:rFonts w:ascii="Arial" w:hAnsi="Arial" w:cs="Arial"/>
                <w:sz w:val="22"/>
                <w:szCs w:val="22"/>
              </w:rPr>
            </w:pPr>
            <w:r>
              <w:rPr>
                <w:rFonts w:ascii="Arial" w:hAnsi="Arial" w:cs="Arial"/>
                <w:sz w:val="22"/>
                <w:szCs w:val="22"/>
              </w:rPr>
              <w:t>Rouwbegeleiding</w:t>
            </w:r>
          </w:p>
        </w:tc>
        <w:tc>
          <w:tcPr>
            <w:tcW w:w="3260" w:type="dxa"/>
          </w:tcPr>
          <w:p w:rsidR="00E61E62" w:rsidRPr="00F0319D" w:rsidRDefault="00E61E62" w:rsidP="00326D23">
            <w:pPr>
              <w:jc w:val="center"/>
              <w:rPr>
                <w:rFonts w:ascii="Arial" w:hAnsi="Arial" w:cs="Arial"/>
                <w:sz w:val="22"/>
                <w:szCs w:val="22"/>
              </w:rPr>
            </w:pPr>
            <w:r>
              <w:rPr>
                <w:rFonts w:ascii="Arial" w:hAnsi="Arial" w:cs="Arial"/>
                <w:sz w:val="22"/>
                <w:szCs w:val="22"/>
              </w:rPr>
              <w:t>Met Hospice</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cliënten</w:t>
            </w:r>
          </w:p>
        </w:tc>
        <w:tc>
          <w:tcPr>
            <w:tcW w:w="1275" w:type="dxa"/>
          </w:tcPr>
          <w:p w:rsidR="00E61E62" w:rsidRPr="00F0319D" w:rsidRDefault="00A8177E" w:rsidP="00A8177E">
            <w:pPr>
              <w:jc w:val="right"/>
              <w:rPr>
                <w:rFonts w:ascii="Arial" w:hAnsi="Arial" w:cs="Arial"/>
                <w:sz w:val="22"/>
                <w:szCs w:val="22"/>
              </w:rPr>
            </w:pPr>
            <w:r w:rsidRPr="00A8177E">
              <w:rPr>
                <w:rFonts w:ascii="Arial" w:hAnsi="Arial" w:cs="Arial"/>
                <w:color w:val="FF0000"/>
                <w:sz w:val="22"/>
                <w:szCs w:val="22"/>
              </w:rPr>
              <w:t>12</w:t>
            </w:r>
          </w:p>
        </w:tc>
      </w:tr>
      <w:tr w:rsidR="00E61E62" w:rsidTr="00EA4C53">
        <w:tc>
          <w:tcPr>
            <w:tcW w:w="2547" w:type="dxa"/>
          </w:tcPr>
          <w:p w:rsidR="00E61E62" w:rsidRPr="00F0319D" w:rsidRDefault="00E61E62" w:rsidP="00326D23">
            <w:pPr>
              <w:rPr>
                <w:rFonts w:ascii="Arial" w:hAnsi="Arial" w:cs="Arial"/>
                <w:sz w:val="22"/>
                <w:szCs w:val="22"/>
              </w:rPr>
            </w:pPr>
            <w:r>
              <w:rPr>
                <w:rFonts w:ascii="Arial" w:hAnsi="Arial" w:cs="Arial"/>
                <w:sz w:val="22"/>
                <w:szCs w:val="22"/>
              </w:rPr>
              <w:t>Geheugenfitness</w:t>
            </w:r>
          </w:p>
        </w:tc>
        <w:tc>
          <w:tcPr>
            <w:tcW w:w="3260" w:type="dxa"/>
          </w:tcPr>
          <w:p w:rsidR="00E61E62" w:rsidRPr="00F0319D" w:rsidRDefault="00E61E62" w:rsidP="00D81867">
            <w:pPr>
              <w:jc w:val="center"/>
              <w:rPr>
                <w:rFonts w:ascii="Arial" w:hAnsi="Arial" w:cs="Arial"/>
                <w:sz w:val="22"/>
                <w:szCs w:val="22"/>
              </w:rPr>
            </w:pPr>
            <w:r>
              <w:rPr>
                <w:rFonts w:ascii="Arial" w:hAnsi="Arial" w:cs="Arial"/>
                <w:sz w:val="22"/>
                <w:szCs w:val="22"/>
              </w:rPr>
              <w:t>Met SWN</w:t>
            </w:r>
            <w:r w:rsidR="00D81867">
              <w:rPr>
                <w:rFonts w:ascii="Arial" w:hAnsi="Arial" w:cs="Arial"/>
                <w:sz w:val="22"/>
                <w:szCs w:val="22"/>
              </w:rPr>
              <w:br/>
              <w:t>40 bijeenkomsten</w:t>
            </w:r>
          </w:p>
        </w:tc>
        <w:tc>
          <w:tcPr>
            <w:tcW w:w="2268" w:type="dxa"/>
          </w:tcPr>
          <w:p w:rsidR="00E61E62" w:rsidRPr="00F0319D" w:rsidRDefault="0078799F" w:rsidP="00326D23">
            <w:pPr>
              <w:jc w:val="center"/>
              <w:rPr>
                <w:rFonts w:ascii="Arial" w:hAnsi="Arial" w:cs="Arial"/>
                <w:sz w:val="22"/>
                <w:szCs w:val="22"/>
              </w:rPr>
            </w:pPr>
            <w:r>
              <w:rPr>
                <w:rFonts w:ascii="Arial" w:hAnsi="Arial" w:cs="Arial"/>
                <w:sz w:val="22"/>
                <w:szCs w:val="22"/>
              </w:rPr>
              <w:t xml:space="preserve">Aantal </w:t>
            </w:r>
            <w:r w:rsidR="00E61E62">
              <w:rPr>
                <w:rFonts w:ascii="Arial" w:hAnsi="Arial" w:cs="Arial"/>
                <w:sz w:val="22"/>
                <w:szCs w:val="22"/>
              </w:rPr>
              <w:t>cliënten</w:t>
            </w:r>
          </w:p>
        </w:tc>
        <w:tc>
          <w:tcPr>
            <w:tcW w:w="1275" w:type="dxa"/>
          </w:tcPr>
          <w:p w:rsidR="00E61E62" w:rsidRPr="00F0319D" w:rsidRDefault="00D81867" w:rsidP="00326D23">
            <w:pPr>
              <w:jc w:val="right"/>
              <w:rPr>
                <w:rFonts w:ascii="Arial" w:hAnsi="Arial" w:cs="Arial"/>
                <w:sz w:val="22"/>
                <w:szCs w:val="22"/>
              </w:rPr>
            </w:pPr>
            <w:r w:rsidRPr="00D81867">
              <w:rPr>
                <w:rFonts w:ascii="Arial" w:hAnsi="Arial" w:cs="Arial"/>
                <w:color w:val="FF0000"/>
                <w:sz w:val="22"/>
                <w:szCs w:val="22"/>
              </w:rPr>
              <w:t>200</w:t>
            </w:r>
          </w:p>
        </w:tc>
      </w:tr>
      <w:tr w:rsidR="00E61E62" w:rsidTr="00EA4C53">
        <w:tc>
          <w:tcPr>
            <w:tcW w:w="2547" w:type="dxa"/>
          </w:tcPr>
          <w:p w:rsidR="00E61E62" w:rsidRPr="00F0319D" w:rsidRDefault="00E61E62" w:rsidP="00326D23">
            <w:pPr>
              <w:rPr>
                <w:rFonts w:ascii="Arial" w:hAnsi="Arial" w:cs="Arial"/>
                <w:sz w:val="22"/>
                <w:szCs w:val="22"/>
              </w:rPr>
            </w:pPr>
            <w:r>
              <w:rPr>
                <w:rFonts w:ascii="Arial" w:hAnsi="Arial" w:cs="Arial"/>
                <w:sz w:val="22"/>
                <w:szCs w:val="22"/>
              </w:rPr>
              <w:t>Gespreksgroep Dementie</w:t>
            </w:r>
          </w:p>
        </w:tc>
        <w:tc>
          <w:tcPr>
            <w:tcW w:w="3260" w:type="dxa"/>
          </w:tcPr>
          <w:p w:rsidR="00E61E62" w:rsidRPr="00F0319D" w:rsidRDefault="00E61E62" w:rsidP="00326D23">
            <w:pPr>
              <w:jc w:val="center"/>
              <w:rPr>
                <w:rFonts w:ascii="Arial" w:hAnsi="Arial" w:cs="Arial"/>
                <w:sz w:val="22"/>
                <w:szCs w:val="22"/>
              </w:rPr>
            </w:pPr>
            <w:r>
              <w:rPr>
                <w:rFonts w:ascii="Arial" w:hAnsi="Arial" w:cs="Arial"/>
                <w:sz w:val="22"/>
                <w:szCs w:val="22"/>
              </w:rPr>
              <w:t>Met SWN</w:t>
            </w:r>
            <w:r w:rsidR="00996BCC">
              <w:rPr>
                <w:rFonts w:ascii="Arial" w:hAnsi="Arial" w:cs="Arial"/>
                <w:sz w:val="22"/>
                <w:szCs w:val="22"/>
              </w:rPr>
              <w:br/>
              <w:t>(niet doorgegaan)</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cliënten</w:t>
            </w:r>
          </w:p>
        </w:tc>
        <w:tc>
          <w:tcPr>
            <w:tcW w:w="1275" w:type="dxa"/>
          </w:tcPr>
          <w:p w:rsidR="00E61E62" w:rsidRPr="00F0319D" w:rsidRDefault="00996BCC" w:rsidP="00326D23">
            <w:pPr>
              <w:jc w:val="right"/>
              <w:rPr>
                <w:rFonts w:ascii="Arial" w:hAnsi="Arial" w:cs="Arial"/>
                <w:sz w:val="22"/>
                <w:szCs w:val="22"/>
              </w:rPr>
            </w:pPr>
            <w:r w:rsidRPr="00996BCC">
              <w:rPr>
                <w:rFonts w:ascii="Arial" w:hAnsi="Arial" w:cs="Arial"/>
                <w:color w:val="FF0000"/>
                <w:sz w:val="22"/>
                <w:szCs w:val="22"/>
              </w:rPr>
              <w:t>0</w:t>
            </w:r>
          </w:p>
        </w:tc>
      </w:tr>
      <w:tr w:rsidR="00EA4C53" w:rsidTr="00EA4C53">
        <w:tc>
          <w:tcPr>
            <w:tcW w:w="2547" w:type="dxa"/>
          </w:tcPr>
          <w:p w:rsidR="00EA4C53" w:rsidRDefault="00EA4C53" w:rsidP="00326D23">
            <w:pPr>
              <w:rPr>
                <w:rFonts w:ascii="Arial" w:hAnsi="Arial" w:cs="Arial"/>
                <w:sz w:val="22"/>
                <w:szCs w:val="22"/>
              </w:rPr>
            </w:pPr>
            <w:r>
              <w:rPr>
                <w:rFonts w:ascii="Arial" w:hAnsi="Arial" w:cs="Arial"/>
                <w:sz w:val="22"/>
                <w:szCs w:val="22"/>
              </w:rPr>
              <w:t>Welzijn op Recept</w:t>
            </w:r>
          </w:p>
        </w:tc>
        <w:tc>
          <w:tcPr>
            <w:tcW w:w="3260" w:type="dxa"/>
          </w:tcPr>
          <w:p w:rsidR="00EA4C53" w:rsidRDefault="00EA4C53" w:rsidP="00326D23">
            <w:pPr>
              <w:jc w:val="center"/>
              <w:rPr>
                <w:rFonts w:ascii="Arial" w:hAnsi="Arial" w:cs="Arial"/>
                <w:sz w:val="22"/>
                <w:szCs w:val="22"/>
              </w:rPr>
            </w:pPr>
            <w:r>
              <w:rPr>
                <w:rFonts w:ascii="Arial" w:hAnsi="Arial" w:cs="Arial"/>
                <w:sz w:val="22"/>
                <w:szCs w:val="22"/>
              </w:rPr>
              <w:t>Met SWN</w:t>
            </w:r>
          </w:p>
        </w:tc>
        <w:tc>
          <w:tcPr>
            <w:tcW w:w="2268" w:type="dxa"/>
          </w:tcPr>
          <w:p w:rsidR="00EA4C53" w:rsidRDefault="00EA4C53" w:rsidP="00326D23">
            <w:pPr>
              <w:jc w:val="center"/>
              <w:rPr>
                <w:rFonts w:ascii="Arial" w:hAnsi="Arial" w:cs="Arial"/>
                <w:sz w:val="22"/>
                <w:szCs w:val="22"/>
              </w:rPr>
            </w:pPr>
            <w:r>
              <w:rPr>
                <w:rFonts w:ascii="Arial" w:hAnsi="Arial" w:cs="Arial"/>
                <w:sz w:val="22"/>
                <w:szCs w:val="22"/>
              </w:rPr>
              <w:t>Aantal recepten</w:t>
            </w:r>
          </w:p>
        </w:tc>
        <w:tc>
          <w:tcPr>
            <w:tcW w:w="1275" w:type="dxa"/>
          </w:tcPr>
          <w:p w:rsidR="00EA4C53" w:rsidRPr="00EA4C53" w:rsidRDefault="00EA4C53" w:rsidP="00326D23">
            <w:pPr>
              <w:jc w:val="right"/>
              <w:rPr>
                <w:rFonts w:ascii="Arial" w:hAnsi="Arial" w:cs="Arial"/>
                <w:color w:val="FF0000"/>
                <w:sz w:val="22"/>
                <w:szCs w:val="22"/>
              </w:rPr>
            </w:pPr>
            <w:r>
              <w:rPr>
                <w:rFonts w:ascii="Arial" w:hAnsi="Arial" w:cs="Arial"/>
                <w:color w:val="FF0000"/>
                <w:sz w:val="22"/>
                <w:szCs w:val="22"/>
              </w:rPr>
              <w:t>20</w:t>
            </w:r>
          </w:p>
        </w:tc>
      </w:tr>
      <w:tr w:rsidR="00E61E62" w:rsidTr="00EA4C53">
        <w:tc>
          <w:tcPr>
            <w:tcW w:w="2547" w:type="dxa"/>
          </w:tcPr>
          <w:p w:rsidR="00E61E62" w:rsidRPr="00F0319D" w:rsidRDefault="00E61E62" w:rsidP="00326D23">
            <w:pPr>
              <w:rPr>
                <w:rFonts w:ascii="Arial" w:hAnsi="Arial" w:cs="Arial"/>
                <w:sz w:val="22"/>
                <w:szCs w:val="22"/>
              </w:rPr>
            </w:pPr>
            <w:r>
              <w:rPr>
                <w:rFonts w:ascii="Arial" w:hAnsi="Arial" w:cs="Arial"/>
                <w:sz w:val="22"/>
                <w:szCs w:val="22"/>
              </w:rPr>
              <w:t>Maatjesproject</w:t>
            </w:r>
          </w:p>
        </w:tc>
        <w:tc>
          <w:tcPr>
            <w:tcW w:w="3260" w:type="dxa"/>
          </w:tcPr>
          <w:p w:rsidR="00E61E62" w:rsidRPr="00F0319D" w:rsidRDefault="00E61E62" w:rsidP="00326D23">
            <w:pPr>
              <w:jc w:val="center"/>
              <w:rPr>
                <w:rFonts w:ascii="Arial" w:hAnsi="Arial" w:cs="Arial"/>
                <w:sz w:val="22"/>
                <w:szCs w:val="22"/>
              </w:rPr>
            </w:pPr>
            <w:r>
              <w:rPr>
                <w:rFonts w:ascii="Arial" w:hAnsi="Arial" w:cs="Arial"/>
                <w:sz w:val="22"/>
                <w:szCs w:val="22"/>
              </w:rPr>
              <w:t>Met SWN</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cliënten</w:t>
            </w:r>
          </w:p>
        </w:tc>
        <w:tc>
          <w:tcPr>
            <w:tcW w:w="1275" w:type="dxa"/>
          </w:tcPr>
          <w:p w:rsidR="00E61E62" w:rsidRPr="00F0319D" w:rsidRDefault="00EA4C53" w:rsidP="00326D23">
            <w:pPr>
              <w:jc w:val="right"/>
              <w:rPr>
                <w:rFonts w:ascii="Arial" w:hAnsi="Arial" w:cs="Arial"/>
                <w:sz w:val="22"/>
                <w:szCs w:val="22"/>
              </w:rPr>
            </w:pPr>
            <w:r w:rsidRPr="00EA4C53">
              <w:rPr>
                <w:rFonts w:ascii="Arial" w:hAnsi="Arial" w:cs="Arial"/>
                <w:color w:val="FF0000"/>
                <w:sz w:val="22"/>
                <w:szCs w:val="22"/>
              </w:rPr>
              <w:t>99</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t>Bezoekdienst</w:t>
            </w:r>
          </w:p>
        </w:tc>
        <w:tc>
          <w:tcPr>
            <w:tcW w:w="3260" w:type="dxa"/>
          </w:tcPr>
          <w:p w:rsidR="00E61E62" w:rsidRPr="00F0319D" w:rsidRDefault="00E61E62" w:rsidP="00326D23">
            <w:pPr>
              <w:jc w:val="center"/>
              <w:rPr>
                <w:rFonts w:ascii="Arial" w:hAnsi="Arial" w:cs="Arial"/>
                <w:sz w:val="22"/>
                <w:szCs w:val="22"/>
              </w:rPr>
            </w:pP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bezoeken</w:t>
            </w:r>
          </w:p>
        </w:tc>
        <w:tc>
          <w:tcPr>
            <w:tcW w:w="1275" w:type="dxa"/>
          </w:tcPr>
          <w:p w:rsidR="00E61E62" w:rsidRPr="00F0319D" w:rsidRDefault="00EA4C53" w:rsidP="00326D23">
            <w:pPr>
              <w:jc w:val="right"/>
              <w:rPr>
                <w:rFonts w:ascii="Arial" w:hAnsi="Arial" w:cs="Arial"/>
                <w:sz w:val="22"/>
                <w:szCs w:val="22"/>
              </w:rPr>
            </w:pPr>
            <w:r w:rsidRPr="00EA4C53">
              <w:rPr>
                <w:rFonts w:ascii="Arial" w:hAnsi="Arial" w:cs="Arial"/>
                <w:color w:val="FF0000"/>
                <w:sz w:val="22"/>
                <w:szCs w:val="22"/>
              </w:rPr>
              <w:t>1.376</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Pr>
                <w:rFonts w:ascii="Arial" w:hAnsi="Arial" w:cs="Arial"/>
                <w:sz w:val="22"/>
                <w:szCs w:val="22"/>
              </w:rPr>
              <w:t>Vervangende Mantelzorg</w:t>
            </w:r>
          </w:p>
        </w:tc>
        <w:tc>
          <w:tcPr>
            <w:tcW w:w="3260" w:type="dxa"/>
          </w:tcPr>
          <w:p w:rsidR="00E61E62" w:rsidRPr="00F0319D" w:rsidRDefault="00E61E62" w:rsidP="00326D23">
            <w:pPr>
              <w:jc w:val="center"/>
              <w:rPr>
                <w:rFonts w:ascii="Arial" w:hAnsi="Arial" w:cs="Arial"/>
                <w:sz w:val="22"/>
                <w:szCs w:val="22"/>
              </w:rPr>
            </w:pP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cliënten</w:t>
            </w:r>
          </w:p>
        </w:tc>
        <w:tc>
          <w:tcPr>
            <w:tcW w:w="1275" w:type="dxa"/>
          </w:tcPr>
          <w:p w:rsidR="00E61E62" w:rsidRPr="00EA4C53" w:rsidRDefault="00EA4C53" w:rsidP="00326D23">
            <w:pPr>
              <w:jc w:val="right"/>
              <w:rPr>
                <w:rFonts w:ascii="Arial" w:hAnsi="Arial" w:cs="Arial"/>
                <w:color w:val="FF0000"/>
                <w:sz w:val="22"/>
                <w:szCs w:val="22"/>
              </w:rPr>
            </w:pPr>
            <w:r w:rsidRPr="00EA4C53">
              <w:rPr>
                <w:rFonts w:ascii="Arial" w:hAnsi="Arial" w:cs="Arial"/>
                <w:color w:val="FF0000"/>
                <w:sz w:val="22"/>
                <w:szCs w:val="22"/>
              </w:rPr>
              <w:t>34</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t>Terminale thuiszorg</w:t>
            </w:r>
          </w:p>
        </w:tc>
        <w:tc>
          <w:tcPr>
            <w:tcW w:w="3260" w:type="dxa"/>
          </w:tcPr>
          <w:p w:rsidR="00E61E62" w:rsidRPr="00F0319D" w:rsidRDefault="00A8177E" w:rsidP="00326D23">
            <w:pPr>
              <w:jc w:val="center"/>
              <w:rPr>
                <w:rFonts w:ascii="Arial" w:hAnsi="Arial" w:cs="Arial"/>
                <w:sz w:val="22"/>
                <w:szCs w:val="22"/>
              </w:rPr>
            </w:pPr>
            <w:r>
              <w:rPr>
                <w:rFonts w:ascii="Arial" w:hAnsi="Arial" w:cs="Arial"/>
                <w:sz w:val="22"/>
                <w:szCs w:val="22"/>
              </w:rPr>
              <w:t>15 hulpvragen</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Ingezette uren</w:t>
            </w:r>
          </w:p>
        </w:tc>
        <w:tc>
          <w:tcPr>
            <w:tcW w:w="1275" w:type="dxa"/>
          </w:tcPr>
          <w:p w:rsidR="00E61E62" w:rsidRPr="00EA4C53" w:rsidRDefault="00EA4C53" w:rsidP="00326D23">
            <w:pPr>
              <w:jc w:val="right"/>
              <w:rPr>
                <w:rFonts w:ascii="Arial" w:hAnsi="Arial" w:cs="Arial"/>
                <w:color w:val="FF0000"/>
                <w:sz w:val="22"/>
                <w:szCs w:val="22"/>
              </w:rPr>
            </w:pPr>
            <w:r w:rsidRPr="00EA4C53">
              <w:rPr>
                <w:rFonts w:ascii="Arial" w:hAnsi="Arial" w:cs="Arial"/>
                <w:color w:val="FF0000"/>
                <w:sz w:val="22"/>
                <w:szCs w:val="22"/>
              </w:rPr>
              <w:t>630</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t>Maaltijd Mobiel</w:t>
            </w:r>
          </w:p>
        </w:tc>
        <w:tc>
          <w:tcPr>
            <w:tcW w:w="3260" w:type="dxa"/>
          </w:tcPr>
          <w:p w:rsidR="00E61E62" w:rsidRPr="00F0319D" w:rsidRDefault="004F7E28" w:rsidP="00326D23">
            <w:pPr>
              <w:jc w:val="center"/>
              <w:rPr>
                <w:rFonts w:ascii="Arial" w:hAnsi="Arial" w:cs="Arial"/>
                <w:sz w:val="22"/>
                <w:szCs w:val="22"/>
              </w:rPr>
            </w:pPr>
            <w:r>
              <w:rPr>
                <w:rFonts w:ascii="Arial" w:hAnsi="Arial" w:cs="Arial"/>
                <w:sz w:val="22"/>
                <w:szCs w:val="22"/>
              </w:rPr>
              <w:t xml:space="preserve">347 cliënten </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Bezorgde maaltijden</w:t>
            </w:r>
          </w:p>
        </w:tc>
        <w:tc>
          <w:tcPr>
            <w:tcW w:w="1275" w:type="dxa"/>
          </w:tcPr>
          <w:p w:rsidR="00E61E62" w:rsidRPr="00EA4C53" w:rsidRDefault="00EA4C53" w:rsidP="00EA4C53">
            <w:pPr>
              <w:jc w:val="right"/>
              <w:rPr>
                <w:rFonts w:ascii="Arial" w:hAnsi="Arial" w:cs="Arial"/>
                <w:color w:val="FF0000"/>
                <w:sz w:val="22"/>
                <w:szCs w:val="22"/>
              </w:rPr>
            </w:pPr>
            <w:r w:rsidRPr="00EA4C53">
              <w:rPr>
                <w:rFonts w:ascii="Arial" w:hAnsi="Arial" w:cs="Arial"/>
                <w:color w:val="FF0000"/>
                <w:sz w:val="22"/>
                <w:szCs w:val="22"/>
              </w:rPr>
              <w:t>31</w:t>
            </w:r>
            <w:r w:rsidR="00E61E62" w:rsidRPr="00EA4C53">
              <w:rPr>
                <w:rFonts w:ascii="Arial" w:hAnsi="Arial" w:cs="Arial"/>
                <w:color w:val="FF0000"/>
                <w:sz w:val="22"/>
                <w:szCs w:val="22"/>
              </w:rPr>
              <w:t>.</w:t>
            </w:r>
            <w:r w:rsidRPr="00EA4C53">
              <w:rPr>
                <w:rFonts w:ascii="Arial" w:hAnsi="Arial" w:cs="Arial"/>
                <w:color w:val="FF0000"/>
                <w:sz w:val="22"/>
                <w:szCs w:val="22"/>
              </w:rPr>
              <w:t>839</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t>Alarm Alert</w:t>
            </w:r>
          </w:p>
        </w:tc>
        <w:tc>
          <w:tcPr>
            <w:tcW w:w="3260" w:type="dxa"/>
          </w:tcPr>
          <w:p w:rsidR="00E61E62" w:rsidRPr="00F0319D" w:rsidRDefault="00E61E62" w:rsidP="00326D23">
            <w:pPr>
              <w:jc w:val="center"/>
              <w:rPr>
                <w:rFonts w:ascii="Arial" w:hAnsi="Arial" w:cs="Arial"/>
                <w:sz w:val="22"/>
                <w:szCs w:val="22"/>
              </w:rPr>
            </w:pP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gebruikers</w:t>
            </w:r>
          </w:p>
        </w:tc>
        <w:tc>
          <w:tcPr>
            <w:tcW w:w="1275" w:type="dxa"/>
          </w:tcPr>
          <w:p w:rsidR="00E61E62" w:rsidRPr="00EA4C53" w:rsidRDefault="00E61E62" w:rsidP="00EA4C53">
            <w:pPr>
              <w:jc w:val="right"/>
              <w:rPr>
                <w:rFonts w:ascii="Arial" w:hAnsi="Arial" w:cs="Arial"/>
                <w:color w:val="FF0000"/>
                <w:sz w:val="22"/>
                <w:szCs w:val="22"/>
              </w:rPr>
            </w:pPr>
            <w:r w:rsidRPr="00EA4C53">
              <w:rPr>
                <w:rFonts w:ascii="Arial" w:hAnsi="Arial" w:cs="Arial"/>
                <w:color w:val="FF0000"/>
                <w:sz w:val="22"/>
                <w:szCs w:val="22"/>
              </w:rPr>
              <w:t>2</w:t>
            </w:r>
            <w:r w:rsidR="00EA4C53">
              <w:rPr>
                <w:rFonts w:ascii="Arial" w:hAnsi="Arial" w:cs="Arial"/>
                <w:color w:val="FF0000"/>
                <w:sz w:val="22"/>
                <w:szCs w:val="22"/>
              </w:rPr>
              <w:t>97</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Pr>
                <w:rFonts w:ascii="Arial" w:hAnsi="Arial" w:cs="Arial"/>
                <w:sz w:val="22"/>
                <w:szCs w:val="22"/>
              </w:rPr>
              <w:t>Sleutelkluisjes</w:t>
            </w:r>
          </w:p>
        </w:tc>
        <w:tc>
          <w:tcPr>
            <w:tcW w:w="3260" w:type="dxa"/>
          </w:tcPr>
          <w:p w:rsidR="00E61E62" w:rsidRPr="00F0319D" w:rsidRDefault="00E61E62" w:rsidP="00326D23">
            <w:pPr>
              <w:jc w:val="center"/>
              <w:rPr>
                <w:rFonts w:ascii="Arial" w:hAnsi="Arial" w:cs="Arial"/>
                <w:sz w:val="22"/>
                <w:szCs w:val="22"/>
              </w:rPr>
            </w:pPr>
          </w:p>
        </w:tc>
        <w:tc>
          <w:tcPr>
            <w:tcW w:w="2268" w:type="dxa"/>
          </w:tcPr>
          <w:p w:rsidR="00E61E62" w:rsidRDefault="00EA4C53" w:rsidP="00326D23">
            <w:pPr>
              <w:jc w:val="center"/>
              <w:rPr>
                <w:rFonts w:ascii="Arial" w:hAnsi="Arial" w:cs="Arial"/>
                <w:sz w:val="22"/>
                <w:szCs w:val="22"/>
              </w:rPr>
            </w:pPr>
            <w:r>
              <w:rPr>
                <w:rFonts w:ascii="Arial" w:hAnsi="Arial" w:cs="Arial"/>
                <w:sz w:val="22"/>
                <w:szCs w:val="22"/>
              </w:rPr>
              <w:t>Aantal gebruikers</w:t>
            </w:r>
          </w:p>
        </w:tc>
        <w:tc>
          <w:tcPr>
            <w:tcW w:w="1275" w:type="dxa"/>
          </w:tcPr>
          <w:p w:rsidR="00E61E62" w:rsidRPr="00EA4C53" w:rsidRDefault="00EA4C53" w:rsidP="00326D23">
            <w:pPr>
              <w:jc w:val="right"/>
              <w:rPr>
                <w:rFonts w:ascii="Arial" w:hAnsi="Arial" w:cs="Arial"/>
                <w:color w:val="FF0000"/>
                <w:sz w:val="22"/>
                <w:szCs w:val="22"/>
              </w:rPr>
            </w:pPr>
            <w:r w:rsidRPr="00EA4C53">
              <w:rPr>
                <w:rFonts w:ascii="Arial" w:hAnsi="Arial" w:cs="Arial"/>
                <w:color w:val="FF0000"/>
                <w:sz w:val="22"/>
                <w:szCs w:val="22"/>
              </w:rPr>
              <w:t>133</w:t>
            </w: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lastRenderedPageBreak/>
              <w:t>Dienst thuisadministratie</w:t>
            </w:r>
          </w:p>
        </w:tc>
        <w:tc>
          <w:tcPr>
            <w:tcW w:w="3260" w:type="dxa"/>
          </w:tcPr>
          <w:p w:rsidR="00E61E62" w:rsidRPr="00F0319D" w:rsidRDefault="00E61E62" w:rsidP="00326D23">
            <w:pPr>
              <w:jc w:val="center"/>
              <w:rPr>
                <w:rFonts w:ascii="Arial" w:hAnsi="Arial" w:cs="Arial"/>
                <w:sz w:val="22"/>
                <w:szCs w:val="22"/>
              </w:rPr>
            </w:pP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cliënten</w:t>
            </w:r>
          </w:p>
        </w:tc>
        <w:tc>
          <w:tcPr>
            <w:tcW w:w="1275" w:type="dxa"/>
          </w:tcPr>
          <w:p w:rsidR="00E61E62" w:rsidRPr="00F0319D" w:rsidRDefault="00EA4C53" w:rsidP="00326D23">
            <w:pPr>
              <w:jc w:val="right"/>
              <w:rPr>
                <w:rFonts w:ascii="Arial" w:hAnsi="Arial" w:cs="Arial"/>
                <w:sz w:val="22"/>
                <w:szCs w:val="22"/>
              </w:rPr>
            </w:pPr>
            <w:r w:rsidRPr="00EA4C53">
              <w:rPr>
                <w:rFonts w:ascii="Arial" w:hAnsi="Arial" w:cs="Arial"/>
                <w:color w:val="FF0000"/>
                <w:sz w:val="22"/>
                <w:szCs w:val="22"/>
              </w:rPr>
              <w:t>76</w:t>
            </w:r>
          </w:p>
        </w:tc>
      </w:tr>
      <w:tr w:rsidR="00E61E62" w:rsidTr="00EA4C53">
        <w:tc>
          <w:tcPr>
            <w:tcW w:w="5807" w:type="dxa"/>
            <w:gridSpan w:val="2"/>
            <w:vMerge w:val="restart"/>
          </w:tcPr>
          <w:p w:rsidR="00E61E62" w:rsidRPr="00F0319D" w:rsidRDefault="00E61E62" w:rsidP="00326D23">
            <w:pPr>
              <w:rPr>
                <w:rFonts w:ascii="Arial" w:hAnsi="Arial" w:cs="Arial"/>
                <w:sz w:val="22"/>
                <w:szCs w:val="22"/>
              </w:rPr>
            </w:pPr>
            <w:r>
              <w:rPr>
                <w:rFonts w:ascii="Arial" w:hAnsi="Arial" w:cs="Arial"/>
                <w:sz w:val="22"/>
                <w:szCs w:val="22"/>
              </w:rPr>
              <w:t>Dienstencentrum Het Venster, van activiteiten en clubs tot maaltijden, weeksluitingen, informatie, vakantiereizen en vieringen</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bezoekers</w:t>
            </w:r>
          </w:p>
        </w:tc>
        <w:tc>
          <w:tcPr>
            <w:tcW w:w="1275" w:type="dxa"/>
          </w:tcPr>
          <w:p w:rsidR="00E61E62" w:rsidRPr="00F0319D" w:rsidRDefault="0019221C" w:rsidP="00326D23">
            <w:pPr>
              <w:jc w:val="right"/>
              <w:rPr>
                <w:rFonts w:ascii="Arial" w:hAnsi="Arial" w:cs="Arial"/>
                <w:sz w:val="22"/>
                <w:szCs w:val="22"/>
              </w:rPr>
            </w:pPr>
            <w:r w:rsidRPr="0019221C">
              <w:rPr>
                <w:rFonts w:ascii="Arial" w:hAnsi="Arial" w:cs="Arial"/>
                <w:color w:val="FF0000"/>
                <w:sz w:val="22"/>
                <w:szCs w:val="22"/>
              </w:rPr>
              <w:t>8.403</w:t>
            </w:r>
          </w:p>
        </w:tc>
      </w:tr>
      <w:tr w:rsidR="00E61E62" w:rsidTr="00EA4C53">
        <w:tc>
          <w:tcPr>
            <w:tcW w:w="5807" w:type="dxa"/>
            <w:gridSpan w:val="2"/>
            <w:vMerge/>
          </w:tcPr>
          <w:p w:rsidR="00E61E62" w:rsidRPr="00F0319D" w:rsidRDefault="00E61E62" w:rsidP="00326D23">
            <w:pPr>
              <w:jc w:val="center"/>
              <w:rPr>
                <w:rFonts w:ascii="Arial" w:hAnsi="Arial" w:cs="Arial"/>
                <w:sz w:val="22"/>
                <w:szCs w:val="22"/>
              </w:rPr>
            </w:pPr>
          </w:p>
        </w:tc>
        <w:tc>
          <w:tcPr>
            <w:tcW w:w="2268" w:type="dxa"/>
          </w:tcPr>
          <w:p w:rsidR="00E61E62" w:rsidRDefault="00E61E62" w:rsidP="00326D23">
            <w:pPr>
              <w:jc w:val="center"/>
              <w:rPr>
                <w:rFonts w:ascii="Arial" w:hAnsi="Arial" w:cs="Arial"/>
                <w:sz w:val="22"/>
                <w:szCs w:val="22"/>
              </w:rPr>
            </w:pPr>
          </w:p>
        </w:tc>
        <w:tc>
          <w:tcPr>
            <w:tcW w:w="1275" w:type="dxa"/>
          </w:tcPr>
          <w:p w:rsidR="00E61E62" w:rsidRDefault="00E61E62" w:rsidP="00326D23">
            <w:pPr>
              <w:jc w:val="right"/>
              <w:rPr>
                <w:rFonts w:ascii="Arial" w:hAnsi="Arial" w:cs="Arial"/>
                <w:sz w:val="22"/>
                <w:szCs w:val="22"/>
              </w:rPr>
            </w:pPr>
          </w:p>
        </w:tc>
      </w:tr>
      <w:tr w:rsidR="00E61E62" w:rsidTr="00EA4C53">
        <w:tc>
          <w:tcPr>
            <w:tcW w:w="5807" w:type="dxa"/>
            <w:gridSpan w:val="2"/>
            <w:vMerge/>
          </w:tcPr>
          <w:p w:rsidR="00E61E62" w:rsidRPr="00F0319D" w:rsidRDefault="00E61E62" w:rsidP="00326D23">
            <w:pPr>
              <w:jc w:val="center"/>
              <w:rPr>
                <w:rFonts w:ascii="Arial" w:hAnsi="Arial" w:cs="Arial"/>
                <w:sz w:val="22"/>
                <w:szCs w:val="22"/>
              </w:rPr>
            </w:pPr>
          </w:p>
        </w:tc>
        <w:tc>
          <w:tcPr>
            <w:tcW w:w="2268" w:type="dxa"/>
          </w:tcPr>
          <w:p w:rsidR="00E61E62" w:rsidRDefault="00E61E62" w:rsidP="00326D23">
            <w:pPr>
              <w:jc w:val="center"/>
              <w:rPr>
                <w:rFonts w:ascii="Arial" w:hAnsi="Arial" w:cs="Arial"/>
                <w:sz w:val="22"/>
                <w:szCs w:val="22"/>
              </w:rPr>
            </w:pPr>
          </w:p>
        </w:tc>
        <w:tc>
          <w:tcPr>
            <w:tcW w:w="1275" w:type="dxa"/>
          </w:tcPr>
          <w:p w:rsidR="00E61E62" w:rsidRDefault="00E61E62" w:rsidP="00326D23">
            <w:pPr>
              <w:jc w:val="right"/>
              <w:rPr>
                <w:rFonts w:ascii="Arial" w:hAnsi="Arial" w:cs="Arial"/>
                <w:sz w:val="22"/>
                <w:szCs w:val="22"/>
              </w:rPr>
            </w:pPr>
          </w:p>
        </w:tc>
      </w:tr>
      <w:tr w:rsidR="00E61E62" w:rsidTr="00EA4C53">
        <w:tc>
          <w:tcPr>
            <w:tcW w:w="5807" w:type="dxa"/>
            <w:gridSpan w:val="2"/>
            <w:vMerge w:val="restart"/>
          </w:tcPr>
          <w:p w:rsidR="00E61E62" w:rsidRDefault="00E61E62" w:rsidP="00326D23">
            <w:pPr>
              <w:rPr>
                <w:rFonts w:ascii="Arial" w:hAnsi="Arial" w:cs="Arial"/>
                <w:sz w:val="22"/>
                <w:szCs w:val="22"/>
              </w:rPr>
            </w:pPr>
            <w:r w:rsidRPr="00AA435A">
              <w:rPr>
                <w:rFonts w:ascii="Arial" w:hAnsi="Arial" w:cs="Arial"/>
                <w:sz w:val="22"/>
                <w:szCs w:val="22"/>
              </w:rPr>
              <w:t>Van individuele en collectieve hulpverlening tot scholing en ontspanning.</w:t>
            </w:r>
            <w:r>
              <w:rPr>
                <w:rFonts w:ascii="Arial" w:hAnsi="Arial" w:cs="Arial"/>
                <w:sz w:val="22"/>
                <w:szCs w:val="22"/>
              </w:rPr>
              <w:t xml:space="preserve"> Gastlessen op scholen. KOPP-training.</w:t>
            </w:r>
          </w:p>
          <w:p w:rsidR="00E61E62" w:rsidRPr="00FD1DD4" w:rsidRDefault="00E61E62" w:rsidP="00326D23">
            <w:pPr>
              <w:rPr>
                <w:rFonts w:ascii="Arial" w:hAnsi="Arial" w:cs="Arial"/>
                <w:i/>
                <w:sz w:val="22"/>
                <w:szCs w:val="22"/>
              </w:rPr>
            </w:pPr>
            <w:r>
              <w:rPr>
                <w:rFonts w:ascii="Arial" w:hAnsi="Arial" w:cs="Arial"/>
                <w:sz w:val="22"/>
                <w:szCs w:val="22"/>
              </w:rPr>
              <w:t>Week van de Mantelzorg &amp; Mantelzorgwaardering</w:t>
            </w:r>
            <w:r w:rsidR="00E57CD4">
              <w:rPr>
                <w:rFonts w:ascii="Arial" w:hAnsi="Arial" w:cs="Arial"/>
                <w:sz w:val="22"/>
                <w:szCs w:val="22"/>
              </w:rPr>
              <w:t>.</w:t>
            </w:r>
          </w:p>
          <w:p w:rsidR="00FD1DD4" w:rsidRPr="00F0319D" w:rsidRDefault="00E57CD4" w:rsidP="00326D23">
            <w:pPr>
              <w:rPr>
                <w:rFonts w:ascii="Arial" w:hAnsi="Arial" w:cs="Arial"/>
                <w:sz w:val="22"/>
                <w:szCs w:val="22"/>
              </w:rPr>
            </w:pPr>
            <w:r>
              <w:rPr>
                <w:rFonts w:ascii="Arial" w:hAnsi="Arial" w:cs="Arial"/>
                <w:i/>
                <w:sz w:val="22"/>
                <w:szCs w:val="22"/>
              </w:rPr>
              <w:t xml:space="preserve">Minimaal </w:t>
            </w:r>
            <w:r w:rsidR="00FD1DD4" w:rsidRPr="00FD1DD4">
              <w:rPr>
                <w:rFonts w:ascii="Arial" w:hAnsi="Arial" w:cs="Arial"/>
                <w:i/>
                <w:sz w:val="22"/>
                <w:szCs w:val="22"/>
              </w:rPr>
              <w:t>1.846 acties uitgevoerd voor 243 mantelzorgers</w:t>
            </w:r>
          </w:p>
        </w:tc>
        <w:tc>
          <w:tcPr>
            <w:tcW w:w="2268" w:type="dxa"/>
            <w:vMerge w:val="restart"/>
          </w:tcPr>
          <w:p w:rsidR="00E61E62" w:rsidRPr="00AA435A" w:rsidRDefault="00E61E62" w:rsidP="00EA4C53">
            <w:pPr>
              <w:jc w:val="center"/>
              <w:rPr>
                <w:rFonts w:ascii="Arial" w:hAnsi="Arial" w:cs="Arial"/>
                <w:sz w:val="22"/>
                <w:szCs w:val="22"/>
              </w:rPr>
            </w:pPr>
            <w:r>
              <w:rPr>
                <w:rFonts w:ascii="Arial" w:hAnsi="Arial" w:cs="Arial"/>
                <w:sz w:val="22"/>
                <w:szCs w:val="22"/>
              </w:rPr>
              <w:t>Geregistreerde mantelzorgers</w:t>
            </w:r>
          </w:p>
        </w:tc>
        <w:tc>
          <w:tcPr>
            <w:tcW w:w="1275" w:type="dxa"/>
          </w:tcPr>
          <w:p w:rsidR="00E61E62" w:rsidRPr="00AA435A" w:rsidRDefault="00E61E62" w:rsidP="00503E84">
            <w:pPr>
              <w:jc w:val="right"/>
              <w:rPr>
                <w:rFonts w:ascii="Arial" w:hAnsi="Arial" w:cs="Arial"/>
                <w:sz w:val="22"/>
                <w:szCs w:val="22"/>
              </w:rPr>
            </w:pPr>
            <w:r w:rsidRPr="00503E84">
              <w:rPr>
                <w:rFonts w:ascii="Arial" w:hAnsi="Arial" w:cs="Arial"/>
                <w:color w:val="FF0000"/>
                <w:sz w:val="22"/>
                <w:szCs w:val="22"/>
              </w:rPr>
              <w:t>1</w:t>
            </w:r>
            <w:r w:rsidR="00503E84" w:rsidRPr="00503E84">
              <w:rPr>
                <w:rFonts w:ascii="Arial" w:hAnsi="Arial" w:cs="Arial"/>
                <w:color w:val="FF0000"/>
                <w:sz w:val="22"/>
                <w:szCs w:val="22"/>
              </w:rPr>
              <w:t>.447</w:t>
            </w:r>
          </w:p>
        </w:tc>
      </w:tr>
      <w:tr w:rsidR="00E61E62" w:rsidTr="00EA4C53">
        <w:tc>
          <w:tcPr>
            <w:tcW w:w="5807" w:type="dxa"/>
            <w:gridSpan w:val="2"/>
            <w:vMerge/>
          </w:tcPr>
          <w:p w:rsidR="00E61E62" w:rsidRPr="00F0319D" w:rsidRDefault="00E61E62" w:rsidP="00326D23">
            <w:pPr>
              <w:jc w:val="center"/>
              <w:rPr>
                <w:rFonts w:ascii="Arial" w:hAnsi="Arial" w:cs="Arial"/>
                <w:sz w:val="22"/>
                <w:szCs w:val="22"/>
              </w:rPr>
            </w:pPr>
          </w:p>
        </w:tc>
        <w:tc>
          <w:tcPr>
            <w:tcW w:w="2268" w:type="dxa"/>
            <w:vMerge/>
          </w:tcPr>
          <w:p w:rsidR="00E61E62" w:rsidRDefault="00E61E62" w:rsidP="00326D23">
            <w:pPr>
              <w:jc w:val="center"/>
              <w:rPr>
                <w:rFonts w:ascii="Arial" w:hAnsi="Arial" w:cs="Arial"/>
                <w:sz w:val="22"/>
                <w:szCs w:val="22"/>
              </w:rPr>
            </w:pPr>
          </w:p>
        </w:tc>
        <w:tc>
          <w:tcPr>
            <w:tcW w:w="1275" w:type="dxa"/>
          </w:tcPr>
          <w:p w:rsidR="00E61E62" w:rsidRDefault="00E61E62" w:rsidP="00326D23">
            <w:pPr>
              <w:jc w:val="right"/>
              <w:rPr>
                <w:rFonts w:ascii="Arial" w:hAnsi="Arial" w:cs="Arial"/>
                <w:sz w:val="22"/>
                <w:szCs w:val="22"/>
              </w:rPr>
            </w:pPr>
          </w:p>
        </w:tc>
      </w:tr>
      <w:tr w:rsidR="00E61E62" w:rsidTr="00EA4C53">
        <w:tc>
          <w:tcPr>
            <w:tcW w:w="5807" w:type="dxa"/>
            <w:gridSpan w:val="2"/>
            <w:vMerge/>
          </w:tcPr>
          <w:p w:rsidR="00E61E62" w:rsidRPr="00F0319D" w:rsidRDefault="00E61E62" w:rsidP="00326D23">
            <w:pPr>
              <w:jc w:val="center"/>
              <w:rPr>
                <w:rFonts w:ascii="Arial" w:hAnsi="Arial" w:cs="Arial"/>
                <w:sz w:val="22"/>
                <w:szCs w:val="22"/>
              </w:rPr>
            </w:pPr>
          </w:p>
        </w:tc>
        <w:tc>
          <w:tcPr>
            <w:tcW w:w="2268" w:type="dxa"/>
          </w:tcPr>
          <w:p w:rsidR="00E61E62" w:rsidRDefault="00E61E62" w:rsidP="00503E84">
            <w:pPr>
              <w:jc w:val="center"/>
              <w:rPr>
                <w:rFonts w:ascii="Arial" w:hAnsi="Arial" w:cs="Arial"/>
                <w:sz w:val="22"/>
                <w:szCs w:val="22"/>
              </w:rPr>
            </w:pPr>
          </w:p>
        </w:tc>
        <w:tc>
          <w:tcPr>
            <w:tcW w:w="1275" w:type="dxa"/>
          </w:tcPr>
          <w:p w:rsidR="00E61E62" w:rsidRDefault="00E61E62" w:rsidP="00326D23">
            <w:pPr>
              <w:jc w:val="right"/>
              <w:rPr>
                <w:rFonts w:ascii="Arial" w:hAnsi="Arial" w:cs="Arial"/>
                <w:sz w:val="22"/>
                <w:szCs w:val="22"/>
              </w:rPr>
            </w:pPr>
          </w:p>
        </w:tc>
      </w:tr>
      <w:tr w:rsidR="00E61E62" w:rsidTr="00326D23">
        <w:tc>
          <w:tcPr>
            <w:tcW w:w="9350" w:type="dxa"/>
            <w:gridSpan w:val="4"/>
          </w:tcPr>
          <w:p w:rsidR="00E61E62" w:rsidRPr="00F0319D" w:rsidRDefault="00E61E62" w:rsidP="00E61E62">
            <w:pPr>
              <w:rPr>
                <w:rFonts w:ascii="Arial" w:hAnsi="Arial" w:cs="Arial"/>
                <w:sz w:val="22"/>
                <w:szCs w:val="22"/>
              </w:rPr>
            </w:pPr>
            <w:r>
              <w:rPr>
                <w:rFonts w:ascii="Arial Black" w:hAnsi="Arial Black"/>
                <w:color w:val="00B0F0"/>
              </w:rPr>
              <w:t>Sociaal Ve</w:t>
            </w:r>
            <w:r w:rsidR="00A8177E">
              <w:rPr>
                <w:rFonts w:ascii="Arial Black" w:hAnsi="Arial Black"/>
                <w:color w:val="00B0F0"/>
              </w:rPr>
              <w:t xml:space="preserve">rbonden 2021     </w:t>
            </w:r>
            <w:r>
              <w:rPr>
                <w:rFonts w:ascii="Arial Black" w:hAnsi="Arial Black"/>
                <w:color w:val="00B0F0"/>
              </w:rPr>
              <w:t>4.106 prof. uren</w:t>
            </w:r>
          </w:p>
        </w:tc>
      </w:tr>
      <w:tr w:rsidR="00E61E62" w:rsidTr="00EA4C53">
        <w:tc>
          <w:tcPr>
            <w:tcW w:w="5807" w:type="dxa"/>
            <w:gridSpan w:val="2"/>
            <w:vMerge w:val="restart"/>
          </w:tcPr>
          <w:p w:rsidR="00E61E62" w:rsidRPr="00F0319D" w:rsidRDefault="00E61E62" w:rsidP="00326D23">
            <w:pPr>
              <w:rPr>
                <w:rFonts w:ascii="Arial" w:hAnsi="Arial" w:cs="Arial"/>
                <w:sz w:val="22"/>
                <w:szCs w:val="22"/>
              </w:rPr>
            </w:pPr>
            <w:r>
              <w:rPr>
                <w:rFonts w:ascii="Arial" w:hAnsi="Arial" w:cs="Arial"/>
                <w:sz w:val="22"/>
                <w:szCs w:val="22"/>
              </w:rPr>
              <w:t>Dienstencentrum Het Venster, van maaltijden en clubs tot informatie, vakantiereizen en vieringen</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bezoekers</w:t>
            </w:r>
          </w:p>
        </w:tc>
        <w:tc>
          <w:tcPr>
            <w:tcW w:w="1275" w:type="dxa"/>
          </w:tcPr>
          <w:p w:rsidR="00E61E62" w:rsidRPr="00F0319D" w:rsidRDefault="0019221C" w:rsidP="00326D23">
            <w:pPr>
              <w:jc w:val="right"/>
              <w:rPr>
                <w:rFonts w:ascii="Arial" w:hAnsi="Arial" w:cs="Arial"/>
                <w:sz w:val="22"/>
                <w:szCs w:val="22"/>
              </w:rPr>
            </w:pPr>
            <w:r w:rsidRPr="0019221C">
              <w:rPr>
                <w:rFonts w:ascii="Arial" w:hAnsi="Arial" w:cs="Arial"/>
                <w:color w:val="FF0000"/>
                <w:sz w:val="22"/>
                <w:szCs w:val="22"/>
              </w:rPr>
              <w:t>8.403</w:t>
            </w:r>
          </w:p>
        </w:tc>
      </w:tr>
      <w:tr w:rsidR="00E61E62" w:rsidTr="00EA4C53">
        <w:tc>
          <w:tcPr>
            <w:tcW w:w="5807" w:type="dxa"/>
            <w:gridSpan w:val="2"/>
            <w:vMerge/>
          </w:tcPr>
          <w:p w:rsidR="00E61E62" w:rsidRPr="00F0319D" w:rsidRDefault="00E61E62" w:rsidP="00326D23">
            <w:pPr>
              <w:jc w:val="center"/>
              <w:rPr>
                <w:rFonts w:ascii="Arial" w:hAnsi="Arial" w:cs="Arial"/>
                <w:sz w:val="22"/>
                <w:szCs w:val="22"/>
              </w:rPr>
            </w:pPr>
          </w:p>
        </w:tc>
        <w:tc>
          <w:tcPr>
            <w:tcW w:w="2268" w:type="dxa"/>
          </w:tcPr>
          <w:p w:rsidR="00E61E62" w:rsidRPr="00F0319D" w:rsidRDefault="00E61E62" w:rsidP="00326D23">
            <w:pPr>
              <w:jc w:val="center"/>
              <w:rPr>
                <w:rFonts w:ascii="Arial" w:hAnsi="Arial" w:cs="Arial"/>
                <w:sz w:val="22"/>
                <w:szCs w:val="22"/>
              </w:rPr>
            </w:pPr>
          </w:p>
        </w:tc>
        <w:tc>
          <w:tcPr>
            <w:tcW w:w="1275" w:type="dxa"/>
          </w:tcPr>
          <w:p w:rsidR="00E61E62" w:rsidRPr="00F0319D" w:rsidRDefault="00E61E62" w:rsidP="00326D23">
            <w:pPr>
              <w:jc w:val="right"/>
              <w:rPr>
                <w:rFonts w:ascii="Arial" w:hAnsi="Arial" w:cs="Arial"/>
                <w:sz w:val="22"/>
                <w:szCs w:val="22"/>
              </w:rPr>
            </w:pPr>
          </w:p>
        </w:tc>
      </w:tr>
      <w:tr w:rsidR="00E61E62" w:rsidTr="00EA4C53">
        <w:tc>
          <w:tcPr>
            <w:tcW w:w="2547" w:type="dxa"/>
          </w:tcPr>
          <w:p w:rsidR="00E61E62" w:rsidRPr="00F0319D" w:rsidRDefault="00E61E62" w:rsidP="00326D23">
            <w:pPr>
              <w:rPr>
                <w:rFonts w:ascii="Arial" w:hAnsi="Arial" w:cs="Arial"/>
                <w:sz w:val="22"/>
                <w:szCs w:val="22"/>
              </w:rPr>
            </w:pPr>
            <w:r>
              <w:rPr>
                <w:rFonts w:ascii="Arial" w:hAnsi="Arial" w:cs="Arial"/>
                <w:sz w:val="22"/>
                <w:szCs w:val="22"/>
              </w:rPr>
              <w:t>Maatjesproject</w:t>
            </w:r>
          </w:p>
        </w:tc>
        <w:tc>
          <w:tcPr>
            <w:tcW w:w="3260" w:type="dxa"/>
          </w:tcPr>
          <w:p w:rsidR="00E61E62" w:rsidRPr="00F0319D" w:rsidRDefault="00E61E62" w:rsidP="00326D23">
            <w:pPr>
              <w:jc w:val="center"/>
              <w:rPr>
                <w:rFonts w:ascii="Arial" w:hAnsi="Arial" w:cs="Arial"/>
                <w:sz w:val="22"/>
                <w:szCs w:val="22"/>
              </w:rPr>
            </w:pPr>
            <w:r>
              <w:rPr>
                <w:rFonts w:ascii="Arial" w:hAnsi="Arial" w:cs="Arial"/>
                <w:sz w:val="22"/>
                <w:szCs w:val="22"/>
              </w:rPr>
              <w:t>Met SWN</w:t>
            </w: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cliënten</w:t>
            </w:r>
          </w:p>
        </w:tc>
        <w:tc>
          <w:tcPr>
            <w:tcW w:w="1275" w:type="dxa"/>
          </w:tcPr>
          <w:p w:rsidR="00E61E62" w:rsidRPr="00F0319D" w:rsidRDefault="00E61E62" w:rsidP="00EA4C53">
            <w:pPr>
              <w:jc w:val="right"/>
              <w:rPr>
                <w:rFonts w:ascii="Arial" w:hAnsi="Arial" w:cs="Arial"/>
                <w:sz w:val="22"/>
                <w:szCs w:val="22"/>
              </w:rPr>
            </w:pPr>
            <w:r w:rsidRPr="00EA4C53">
              <w:rPr>
                <w:rFonts w:ascii="Arial" w:hAnsi="Arial" w:cs="Arial"/>
                <w:color w:val="FF0000"/>
                <w:sz w:val="22"/>
                <w:szCs w:val="22"/>
              </w:rPr>
              <w:t>9</w:t>
            </w:r>
            <w:r w:rsidR="00EA4C53" w:rsidRPr="00EA4C53">
              <w:rPr>
                <w:rFonts w:ascii="Arial" w:hAnsi="Arial" w:cs="Arial"/>
                <w:color w:val="FF0000"/>
                <w:sz w:val="22"/>
                <w:szCs w:val="22"/>
              </w:rPr>
              <w:t>9</w:t>
            </w:r>
          </w:p>
        </w:tc>
      </w:tr>
      <w:tr w:rsidR="00775004" w:rsidTr="00EA4C53">
        <w:tc>
          <w:tcPr>
            <w:tcW w:w="2547" w:type="dxa"/>
          </w:tcPr>
          <w:p w:rsidR="00775004" w:rsidRPr="00AA435A" w:rsidRDefault="00775004" w:rsidP="00326D23">
            <w:pPr>
              <w:rPr>
                <w:rFonts w:ascii="Arial" w:hAnsi="Arial" w:cs="Arial"/>
                <w:sz w:val="22"/>
                <w:szCs w:val="22"/>
              </w:rPr>
            </w:pPr>
            <w:r>
              <w:rPr>
                <w:rFonts w:ascii="Arial" w:hAnsi="Arial" w:cs="Arial"/>
                <w:sz w:val="22"/>
                <w:szCs w:val="22"/>
              </w:rPr>
              <w:t>Tabletcursus</w:t>
            </w:r>
          </w:p>
        </w:tc>
        <w:tc>
          <w:tcPr>
            <w:tcW w:w="3260" w:type="dxa"/>
          </w:tcPr>
          <w:p w:rsidR="00775004" w:rsidRPr="00AA435A" w:rsidRDefault="00775004" w:rsidP="00326D23">
            <w:pPr>
              <w:jc w:val="center"/>
              <w:rPr>
                <w:rFonts w:ascii="Arial" w:hAnsi="Arial" w:cs="Arial"/>
                <w:sz w:val="22"/>
                <w:szCs w:val="22"/>
              </w:rPr>
            </w:pPr>
          </w:p>
        </w:tc>
        <w:tc>
          <w:tcPr>
            <w:tcW w:w="2268" w:type="dxa"/>
          </w:tcPr>
          <w:p w:rsidR="00775004" w:rsidRPr="00AA435A" w:rsidRDefault="00775004" w:rsidP="00326D23">
            <w:pPr>
              <w:jc w:val="center"/>
              <w:rPr>
                <w:rFonts w:ascii="Arial" w:hAnsi="Arial" w:cs="Arial"/>
                <w:sz w:val="22"/>
                <w:szCs w:val="22"/>
              </w:rPr>
            </w:pPr>
            <w:r>
              <w:rPr>
                <w:rFonts w:ascii="Arial" w:hAnsi="Arial" w:cs="Arial"/>
                <w:sz w:val="22"/>
                <w:szCs w:val="22"/>
              </w:rPr>
              <w:t>Aantal cliënten</w:t>
            </w:r>
          </w:p>
        </w:tc>
        <w:tc>
          <w:tcPr>
            <w:tcW w:w="1275" w:type="dxa"/>
          </w:tcPr>
          <w:p w:rsidR="00775004" w:rsidRPr="00AA435A" w:rsidRDefault="00775004" w:rsidP="00326D23">
            <w:pPr>
              <w:jc w:val="right"/>
              <w:rPr>
                <w:rFonts w:ascii="Arial" w:hAnsi="Arial" w:cs="Arial"/>
                <w:sz w:val="22"/>
                <w:szCs w:val="22"/>
              </w:rPr>
            </w:pPr>
            <w:r w:rsidRPr="00775004">
              <w:rPr>
                <w:rFonts w:ascii="Arial" w:hAnsi="Arial" w:cs="Arial"/>
                <w:color w:val="FF0000"/>
                <w:sz w:val="22"/>
                <w:szCs w:val="22"/>
              </w:rPr>
              <w:t>34</w:t>
            </w:r>
          </w:p>
        </w:tc>
      </w:tr>
      <w:tr w:rsidR="0019221C" w:rsidTr="00EA4C53">
        <w:tc>
          <w:tcPr>
            <w:tcW w:w="2547" w:type="dxa"/>
          </w:tcPr>
          <w:p w:rsidR="0019221C" w:rsidRPr="00AA435A" w:rsidRDefault="0019221C" w:rsidP="0019221C">
            <w:pPr>
              <w:rPr>
                <w:rFonts w:ascii="Arial" w:hAnsi="Arial" w:cs="Arial"/>
                <w:sz w:val="22"/>
                <w:szCs w:val="22"/>
              </w:rPr>
            </w:pPr>
            <w:r>
              <w:rPr>
                <w:rFonts w:ascii="Arial" w:hAnsi="Arial" w:cs="Arial"/>
                <w:sz w:val="22"/>
                <w:szCs w:val="22"/>
              </w:rPr>
              <w:t>Telefoon Treintje</w:t>
            </w:r>
          </w:p>
        </w:tc>
        <w:tc>
          <w:tcPr>
            <w:tcW w:w="3260" w:type="dxa"/>
          </w:tcPr>
          <w:p w:rsidR="0019221C" w:rsidRPr="00AA435A" w:rsidRDefault="0019221C" w:rsidP="00326D23">
            <w:pPr>
              <w:jc w:val="center"/>
              <w:rPr>
                <w:rFonts w:ascii="Arial" w:hAnsi="Arial" w:cs="Arial"/>
                <w:sz w:val="22"/>
                <w:szCs w:val="22"/>
              </w:rPr>
            </w:pPr>
          </w:p>
        </w:tc>
        <w:tc>
          <w:tcPr>
            <w:tcW w:w="2268" w:type="dxa"/>
          </w:tcPr>
          <w:p w:rsidR="0019221C" w:rsidRPr="00AA435A" w:rsidRDefault="0019221C" w:rsidP="00326D23">
            <w:pPr>
              <w:jc w:val="center"/>
              <w:rPr>
                <w:rFonts w:ascii="Arial" w:hAnsi="Arial" w:cs="Arial"/>
                <w:sz w:val="22"/>
                <w:szCs w:val="22"/>
              </w:rPr>
            </w:pPr>
            <w:r>
              <w:rPr>
                <w:rFonts w:ascii="Arial" w:hAnsi="Arial" w:cs="Arial"/>
                <w:sz w:val="22"/>
                <w:szCs w:val="22"/>
              </w:rPr>
              <w:t>Aantal deelnemers</w:t>
            </w:r>
          </w:p>
        </w:tc>
        <w:tc>
          <w:tcPr>
            <w:tcW w:w="1275" w:type="dxa"/>
          </w:tcPr>
          <w:p w:rsidR="0019221C" w:rsidRPr="00AA435A" w:rsidRDefault="0019221C" w:rsidP="00326D23">
            <w:pPr>
              <w:jc w:val="right"/>
              <w:rPr>
                <w:rFonts w:ascii="Arial" w:hAnsi="Arial" w:cs="Arial"/>
                <w:sz w:val="22"/>
                <w:szCs w:val="22"/>
              </w:rPr>
            </w:pPr>
            <w:r w:rsidRPr="0019221C">
              <w:rPr>
                <w:rFonts w:ascii="Arial" w:hAnsi="Arial" w:cs="Arial"/>
                <w:color w:val="FF0000"/>
                <w:sz w:val="22"/>
                <w:szCs w:val="22"/>
              </w:rPr>
              <w:t>11</w:t>
            </w:r>
          </w:p>
        </w:tc>
      </w:tr>
      <w:tr w:rsidR="0019221C" w:rsidRPr="0019221C" w:rsidTr="00EA4C53">
        <w:tc>
          <w:tcPr>
            <w:tcW w:w="2547" w:type="dxa"/>
          </w:tcPr>
          <w:p w:rsidR="00E61E62" w:rsidRPr="00AA435A" w:rsidRDefault="00E61E62" w:rsidP="00326D23">
            <w:pPr>
              <w:rPr>
                <w:rFonts w:ascii="Arial" w:hAnsi="Arial" w:cs="Arial"/>
                <w:sz w:val="22"/>
                <w:szCs w:val="22"/>
              </w:rPr>
            </w:pPr>
            <w:r w:rsidRPr="00AA435A">
              <w:rPr>
                <w:rFonts w:ascii="Arial" w:hAnsi="Arial" w:cs="Arial"/>
                <w:sz w:val="22"/>
                <w:szCs w:val="22"/>
              </w:rPr>
              <w:t>Oranjehof Elspeet</w:t>
            </w:r>
          </w:p>
        </w:tc>
        <w:tc>
          <w:tcPr>
            <w:tcW w:w="3260" w:type="dxa"/>
          </w:tcPr>
          <w:p w:rsidR="00E61E62" w:rsidRPr="00AA435A" w:rsidRDefault="00E61E62" w:rsidP="00326D23">
            <w:pPr>
              <w:jc w:val="center"/>
              <w:rPr>
                <w:rFonts w:ascii="Arial" w:hAnsi="Arial" w:cs="Arial"/>
                <w:sz w:val="22"/>
                <w:szCs w:val="22"/>
              </w:rPr>
            </w:pPr>
            <w:r w:rsidRPr="00AA435A">
              <w:rPr>
                <w:rFonts w:ascii="Arial" w:hAnsi="Arial" w:cs="Arial"/>
                <w:sz w:val="22"/>
                <w:szCs w:val="22"/>
              </w:rPr>
              <w:t>creativiteit</w:t>
            </w:r>
          </w:p>
        </w:tc>
        <w:tc>
          <w:tcPr>
            <w:tcW w:w="2268" w:type="dxa"/>
          </w:tcPr>
          <w:p w:rsidR="00E61E62" w:rsidRPr="00AA435A" w:rsidRDefault="0019221C" w:rsidP="00326D23">
            <w:pPr>
              <w:jc w:val="center"/>
              <w:rPr>
                <w:rFonts w:ascii="Arial" w:hAnsi="Arial" w:cs="Arial"/>
                <w:sz w:val="22"/>
                <w:szCs w:val="22"/>
              </w:rPr>
            </w:pPr>
            <w:r>
              <w:rPr>
                <w:rFonts w:ascii="Arial" w:hAnsi="Arial" w:cs="Arial"/>
                <w:sz w:val="22"/>
                <w:szCs w:val="22"/>
              </w:rPr>
              <w:t>Overgedragen aan Oranjehof</w:t>
            </w:r>
          </w:p>
        </w:tc>
        <w:tc>
          <w:tcPr>
            <w:tcW w:w="1275" w:type="dxa"/>
          </w:tcPr>
          <w:p w:rsidR="00E61E62" w:rsidRPr="0019221C" w:rsidRDefault="0019221C" w:rsidP="00326D23">
            <w:pPr>
              <w:jc w:val="right"/>
              <w:rPr>
                <w:rFonts w:ascii="Arial" w:hAnsi="Arial" w:cs="Arial"/>
                <w:color w:val="FF0000"/>
                <w:sz w:val="22"/>
                <w:szCs w:val="22"/>
              </w:rPr>
            </w:pPr>
            <w:r w:rsidRPr="0019221C">
              <w:rPr>
                <w:rFonts w:ascii="Arial" w:hAnsi="Arial" w:cs="Arial"/>
                <w:color w:val="FF0000"/>
                <w:sz w:val="22"/>
                <w:szCs w:val="22"/>
              </w:rPr>
              <w:t>0</w:t>
            </w:r>
          </w:p>
        </w:tc>
      </w:tr>
      <w:tr w:rsidR="00E61E62" w:rsidTr="00EA4C53">
        <w:tc>
          <w:tcPr>
            <w:tcW w:w="5807" w:type="dxa"/>
            <w:gridSpan w:val="2"/>
            <w:vMerge w:val="restart"/>
          </w:tcPr>
          <w:p w:rsidR="00E61E62" w:rsidRDefault="00E61E62" w:rsidP="00326D23">
            <w:pPr>
              <w:rPr>
                <w:rFonts w:ascii="Arial" w:hAnsi="Arial" w:cs="Arial"/>
                <w:sz w:val="22"/>
                <w:szCs w:val="22"/>
              </w:rPr>
            </w:pPr>
            <w:r w:rsidRPr="00AA435A">
              <w:rPr>
                <w:rFonts w:ascii="Arial" w:hAnsi="Arial" w:cs="Arial"/>
                <w:sz w:val="22"/>
                <w:szCs w:val="22"/>
              </w:rPr>
              <w:t>Van individuele en collectieve hulpverlening tot scholing en ontspanning.</w:t>
            </w:r>
            <w:r>
              <w:rPr>
                <w:rFonts w:ascii="Arial" w:hAnsi="Arial" w:cs="Arial"/>
                <w:sz w:val="22"/>
                <w:szCs w:val="22"/>
              </w:rPr>
              <w:t xml:space="preserve"> Gastlessen op scholen. KOPP-training.</w:t>
            </w:r>
          </w:p>
          <w:p w:rsidR="00E61E62" w:rsidRDefault="00E61E62" w:rsidP="00326D23">
            <w:pPr>
              <w:rPr>
                <w:rFonts w:ascii="Arial" w:hAnsi="Arial" w:cs="Arial"/>
                <w:sz w:val="22"/>
                <w:szCs w:val="22"/>
              </w:rPr>
            </w:pPr>
            <w:r>
              <w:rPr>
                <w:rFonts w:ascii="Arial" w:hAnsi="Arial" w:cs="Arial"/>
                <w:sz w:val="22"/>
                <w:szCs w:val="22"/>
              </w:rPr>
              <w:t>Week van de Mantelzorg &amp; Mantelzorgwaardering</w:t>
            </w:r>
            <w:r w:rsidR="00E57CD4">
              <w:rPr>
                <w:rFonts w:ascii="Arial" w:hAnsi="Arial" w:cs="Arial"/>
                <w:sz w:val="22"/>
                <w:szCs w:val="22"/>
              </w:rPr>
              <w:t>.</w:t>
            </w:r>
            <w:r w:rsidR="0078799F">
              <w:rPr>
                <w:rFonts w:ascii="Arial" w:hAnsi="Arial" w:cs="Arial"/>
                <w:sz w:val="22"/>
                <w:szCs w:val="22"/>
              </w:rPr>
              <w:br/>
              <w:t>Participatie in werkgroep ‘nazorg corona’.</w:t>
            </w:r>
          </w:p>
          <w:p w:rsidR="00E57CD4" w:rsidRPr="00F0319D" w:rsidRDefault="00E57CD4" w:rsidP="00E57CD4">
            <w:pPr>
              <w:rPr>
                <w:rFonts w:ascii="Arial" w:hAnsi="Arial" w:cs="Arial"/>
                <w:sz w:val="22"/>
                <w:szCs w:val="22"/>
              </w:rPr>
            </w:pPr>
            <w:r>
              <w:rPr>
                <w:rFonts w:ascii="Arial" w:hAnsi="Arial" w:cs="Arial"/>
                <w:i/>
                <w:sz w:val="22"/>
                <w:szCs w:val="22"/>
              </w:rPr>
              <w:t xml:space="preserve">Minimaal </w:t>
            </w:r>
            <w:r w:rsidRPr="00FD1DD4">
              <w:rPr>
                <w:rFonts w:ascii="Arial" w:hAnsi="Arial" w:cs="Arial"/>
                <w:i/>
                <w:sz w:val="22"/>
                <w:szCs w:val="22"/>
              </w:rPr>
              <w:t>1.846 acties uitgevoerd voor 243 mantelzorgers</w:t>
            </w:r>
          </w:p>
        </w:tc>
        <w:tc>
          <w:tcPr>
            <w:tcW w:w="2268" w:type="dxa"/>
            <w:vMerge w:val="restart"/>
          </w:tcPr>
          <w:p w:rsidR="00E61E62" w:rsidRDefault="00E61E62" w:rsidP="00326D23">
            <w:pPr>
              <w:jc w:val="center"/>
              <w:rPr>
                <w:rFonts w:ascii="Arial" w:hAnsi="Arial" w:cs="Arial"/>
                <w:sz w:val="22"/>
                <w:szCs w:val="22"/>
              </w:rPr>
            </w:pPr>
            <w:r>
              <w:rPr>
                <w:rFonts w:ascii="Arial" w:hAnsi="Arial" w:cs="Arial"/>
                <w:sz w:val="22"/>
                <w:szCs w:val="22"/>
              </w:rPr>
              <w:t>Geregistreerde mantelzorgers</w:t>
            </w:r>
          </w:p>
        </w:tc>
        <w:tc>
          <w:tcPr>
            <w:tcW w:w="1275" w:type="dxa"/>
          </w:tcPr>
          <w:p w:rsidR="00E61E62" w:rsidRDefault="00503E84" w:rsidP="00326D23">
            <w:pPr>
              <w:jc w:val="right"/>
              <w:rPr>
                <w:rFonts w:ascii="Arial" w:hAnsi="Arial" w:cs="Arial"/>
                <w:sz w:val="22"/>
                <w:szCs w:val="22"/>
              </w:rPr>
            </w:pPr>
            <w:r w:rsidRPr="00503E84">
              <w:rPr>
                <w:rFonts w:ascii="Arial" w:hAnsi="Arial" w:cs="Arial"/>
                <w:color w:val="FF0000"/>
                <w:sz w:val="22"/>
                <w:szCs w:val="22"/>
              </w:rPr>
              <w:t>1.447</w:t>
            </w:r>
          </w:p>
        </w:tc>
      </w:tr>
      <w:tr w:rsidR="00E57CD4" w:rsidTr="00EA4C53">
        <w:trPr>
          <w:trHeight w:val="253"/>
        </w:trPr>
        <w:tc>
          <w:tcPr>
            <w:tcW w:w="5807" w:type="dxa"/>
            <w:gridSpan w:val="2"/>
            <w:vMerge/>
          </w:tcPr>
          <w:p w:rsidR="00E57CD4" w:rsidRPr="00F0319D" w:rsidRDefault="00E57CD4" w:rsidP="00326D23">
            <w:pPr>
              <w:jc w:val="center"/>
              <w:rPr>
                <w:rFonts w:ascii="Arial" w:hAnsi="Arial" w:cs="Arial"/>
                <w:sz w:val="22"/>
                <w:szCs w:val="22"/>
              </w:rPr>
            </w:pPr>
          </w:p>
        </w:tc>
        <w:tc>
          <w:tcPr>
            <w:tcW w:w="2268" w:type="dxa"/>
            <w:vMerge/>
          </w:tcPr>
          <w:p w:rsidR="00E57CD4" w:rsidRDefault="00E57CD4" w:rsidP="00326D23">
            <w:pPr>
              <w:jc w:val="center"/>
              <w:rPr>
                <w:rFonts w:ascii="Arial" w:hAnsi="Arial" w:cs="Arial"/>
                <w:sz w:val="22"/>
                <w:szCs w:val="22"/>
              </w:rPr>
            </w:pPr>
          </w:p>
        </w:tc>
        <w:tc>
          <w:tcPr>
            <w:tcW w:w="1275" w:type="dxa"/>
            <w:vMerge w:val="restart"/>
          </w:tcPr>
          <w:p w:rsidR="00E57CD4" w:rsidRDefault="00E57CD4" w:rsidP="00326D23">
            <w:pPr>
              <w:jc w:val="right"/>
              <w:rPr>
                <w:rFonts w:ascii="Arial" w:hAnsi="Arial" w:cs="Arial"/>
                <w:sz w:val="22"/>
                <w:szCs w:val="22"/>
              </w:rPr>
            </w:pPr>
          </w:p>
        </w:tc>
      </w:tr>
      <w:tr w:rsidR="00E57CD4" w:rsidTr="00EA4C53">
        <w:trPr>
          <w:trHeight w:val="516"/>
        </w:trPr>
        <w:tc>
          <w:tcPr>
            <w:tcW w:w="5807" w:type="dxa"/>
            <w:gridSpan w:val="2"/>
            <w:vMerge/>
          </w:tcPr>
          <w:p w:rsidR="00E57CD4" w:rsidRPr="00F0319D" w:rsidRDefault="00E57CD4" w:rsidP="00326D23">
            <w:pPr>
              <w:jc w:val="center"/>
              <w:rPr>
                <w:rFonts w:ascii="Arial" w:hAnsi="Arial" w:cs="Arial"/>
                <w:sz w:val="22"/>
                <w:szCs w:val="22"/>
              </w:rPr>
            </w:pPr>
          </w:p>
        </w:tc>
        <w:tc>
          <w:tcPr>
            <w:tcW w:w="2268" w:type="dxa"/>
          </w:tcPr>
          <w:p w:rsidR="00E57CD4" w:rsidRDefault="00E57CD4" w:rsidP="00326D23">
            <w:pPr>
              <w:jc w:val="center"/>
              <w:rPr>
                <w:rFonts w:ascii="Arial" w:hAnsi="Arial" w:cs="Arial"/>
                <w:sz w:val="22"/>
                <w:szCs w:val="22"/>
              </w:rPr>
            </w:pPr>
            <w:r>
              <w:rPr>
                <w:rFonts w:ascii="Arial" w:hAnsi="Arial" w:cs="Arial"/>
                <w:sz w:val="22"/>
                <w:szCs w:val="22"/>
              </w:rPr>
              <w:t xml:space="preserve">Samenwerking met o.a. GGZ, MEE, Icare en </w:t>
            </w:r>
            <w:proofErr w:type="spellStart"/>
            <w:r>
              <w:rPr>
                <w:rFonts w:ascii="Arial" w:hAnsi="Arial" w:cs="Arial"/>
                <w:sz w:val="22"/>
                <w:szCs w:val="22"/>
              </w:rPr>
              <w:t>Tactus</w:t>
            </w:r>
            <w:proofErr w:type="spellEnd"/>
          </w:p>
        </w:tc>
        <w:tc>
          <w:tcPr>
            <w:tcW w:w="1275" w:type="dxa"/>
            <w:vMerge/>
          </w:tcPr>
          <w:p w:rsidR="00E57CD4" w:rsidRDefault="00E57CD4" w:rsidP="00326D23">
            <w:pPr>
              <w:jc w:val="right"/>
              <w:rPr>
                <w:rFonts w:ascii="Arial" w:hAnsi="Arial" w:cs="Arial"/>
                <w:sz w:val="22"/>
                <w:szCs w:val="22"/>
              </w:rPr>
            </w:pPr>
          </w:p>
        </w:tc>
      </w:tr>
      <w:tr w:rsidR="00E61E62" w:rsidTr="00EA4C53">
        <w:tc>
          <w:tcPr>
            <w:tcW w:w="2547" w:type="dxa"/>
          </w:tcPr>
          <w:p w:rsidR="00E61E62" w:rsidRPr="00D46E81" w:rsidRDefault="00E61E62" w:rsidP="00326D23">
            <w:pPr>
              <w:pStyle w:val="Standard"/>
              <w:snapToGrid w:val="0"/>
              <w:rPr>
                <w:rFonts w:ascii="Arial" w:hAnsi="Arial" w:cs="Arial"/>
                <w:sz w:val="22"/>
                <w:szCs w:val="22"/>
              </w:rPr>
            </w:pPr>
            <w:r w:rsidRPr="00D46E81">
              <w:rPr>
                <w:rFonts w:ascii="Arial" w:hAnsi="Arial" w:cs="Arial"/>
                <w:sz w:val="22"/>
                <w:szCs w:val="22"/>
              </w:rPr>
              <w:t>Bezoekdienst</w:t>
            </w:r>
          </w:p>
        </w:tc>
        <w:tc>
          <w:tcPr>
            <w:tcW w:w="3260" w:type="dxa"/>
          </w:tcPr>
          <w:p w:rsidR="00E61E62" w:rsidRPr="00F0319D" w:rsidRDefault="00E61E62" w:rsidP="00326D23">
            <w:pPr>
              <w:jc w:val="center"/>
              <w:rPr>
                <w:rFonts w:ascii="Arial" w:hAnsi="Arial" w:cs="Arial"/>
                <w:sz w:val="22"/>
                <w:szCs w:val="22"/>
              </w:rPr>
            </w:pPr>
          </w:p>
        </w:tc>
        <w:tc>
          <w:tcPr>
            <w:tcW w:w="2268" w:type="dxa"/>
          </w:tcPr>
          <w:p w:rsidR="00E61E62" w:rsidRPr="00F0319D" w:rsidRDefault="00E61E62" w:rsidP="00326D23">
            <w:pPr>
              <w:jc w:val="center"/>
              <w:rPr>
                <w:rFonts w:ascii="Arial" w:hAnsi="Arial" w:cs="Arial"/>
                <w:sz w:val="22"/>
                <w:szCs w:val="22"/>
              </w:rPr>
            </w:pPr>
            <w:r>
              <w:rPr>
                <w:rFonts w:ascii="Arial" w:hAnsi="Arial" w:cs="Arial"/>
                <w:sz w:val="22"/>
                <w:szCs w:val="22"/>
              </w:rPr>
              <w:t>Aantal bezoeken</w:t>
            </w:r>
          </w:p>
        </w:tc>
        <w:tc>
          <w:tcPr>
            <w:tcW w:w="1275" w:type="dxa"/>
          </w:tcPr>
          <w:p w:rsidR="00E61E62" w:rsidRPr="00F0319D" w:rsidRDefault="00E61E62" w:rsidP="00775004">
            <w:pPr>
              <w:jc w:val="right"/>
              <w:rPr>
                <w:rFonts w:ascii="Arial" w:hAnsi="Arial" w:cs="Arial"/>
                <w:sz w:val="22"/>
                <w:szCs w:val="22"/>
              </w:rPr>
            </w:pPr>
            <w:r w:rsidRPr="00775004">
              <w:rPr>
                <w:rFonts w:ascii="Arial" w:hAnsi="Arial" w:cs="Arial"/>
                <w:color w:val="FF0000"/>
                <w:sz w:val="22"/>
                <w:szCs w:val="22"/>
              </w:rPr>
              <w:t>1.</w:t>
            </w:r>
            <w:r w:rsidR="00775004" w:rsidRPr="00775004">
              <w:rPr>
                <w:rFonts w:ascii="Arial" w:hAnsi="Arial" w:cs="Arial"/>
                <w:color w:val="FF0000"/>
                <w:sz w:val="22"/>
                <w:szCs w:val="22"/>
              </w:rPr>
              <w:t>376</w:t>
            </w:r>
          </w:p>
        </w:tc>
      </w:tr>
      <w:tr w:rsidR="00E61E62" w:rsidTr="00EA4C53">
        <w:tc>
          <w:tcPr>
            <w:tcW w:w="2547" w:type="dxa"/>
          </w:tcPr>
          <w:p w:rsidR="00E61E62" w:rsidRPr="00AA435A" w:rsidRDefault="00E61E62" w:rsidP="00326D23">
            <w:pPr>
              <w:rPr>
                <w:rFonts w:ascii="Arial" w:hAnsi="Arial" w:cs="Arial"/>
                <w:sz w:val="22"/>
                <w:szCs w:val="22"/>
              </w:rPr>
            </w:pPr>
            <w:proofErr w:type="spellStart"/>
            <w:r w:rsidRPr="00AA435A">
              <w:rPr>
                <w:rFonts w:ascii="Arial" w:hAnsi="Arial" w:cs="Arial"/>
                <w:sz w:val="22"/>
                <w:szCs w:val="22"/>
              </w:rPr>
              <w:t>WOC’s</w:t>
            </w:r>
            <w:proofErr w:type="spellEnd"/>
            <w:r w:rsidRPr="00AA435A">
              <w:rPr>
                <w:rFonts w:ascii="Arial" w:hAnsi="Arial" w:cs="Arial"/>
                <w:sz w:val="22"/>
                <w:szCs w:val="22"/>
              </w:rPr>
              <w:t xml:space="preserve"> &amp; De Rank</w:t>
            </w:r>
          </w:p>
        </w:tc>
        <w:tc>
          <w:tcPr>
            <w:tcW w:w="3260" w:type="dxa"/>
          </w:tcPr>
          <w:p w:rsidR="00E61E62" w:rsidRPr="00AA435A" w:rsidRDefault="006C0DED" w:rsidP="006C0DED">
            <w:pPr>
              <w:jc w:val="center"/>
              <w:rPr>
                <w:rFonts w:ascii="Arial" w:hAnsi="Arial" w:cs="Arial"/>
                <w:sz w:val="22"/>
                <w:szCs w:val="22"/>
              </w:rPr>
            </w:pPr>
            <w:r>
              <w:rPr>
                <w:rFonts w:ascii="Arial" w:hAnsi="Arial" w:cs="Arial"/>
                <w:sz w:val="22"/>
                <w:szCs w:val="22"/>
              </w:rPr>
              <w:t>I</w:t>
            </w:r>
            <w:r w:rsidR="00E61E62" w:rsidRPr="00AA435A">
              <w:rPr>
                <w:rFonts w:ascii="Arial" w:hAnsi="Arial" w:cs="Arial"/>
                <w:sz w:val="22"/>
                <w:szCs w:val="22"/>
              </w:rPr>
              <w:t xml:space="preserve">nloop, </w:t>
            </w:r>
            <w:r>
              <w:rPr>
                <w:rFonts w:ascii="Arial" w:hAnsi="Arial" w:cs="Arial"/>
                <w:sz w:val="22"/>
                <w:szCs w:val="22"/>
              </w:rPr>
              <w:t>G</w:t>
            </w:r>
            <w:r w:rsidR="00E61E62" w:rsidRPr="00AA435A">
              <w:rPr>
                <w:rFonts w:ascii="Arial" w:hAnsi="Arial" w:cs="Arial"/>
                <w:sz w:val="22"/>
                <w:szCs w:val="22"/>
              </w:rPr>
              <w:t>ezondheidsmarkt</w:t>
            </w:r>
            <w:r w:rsidR="00E57CD4">
              <w:rPr>
                <w:rFonts w:ascii="Arial" w:hAnsi="Arial" w:cs="Arial"/>
                <w:sz w:val="22"/>
                <w:szCs w:val="22"/>
              </w:rPr>
              <w:t xml:space="preserve">, </w:t>
            </w:r>
            <w:r w:rsidRPr="00AA435A">
              <w:rPr>
                <w:rFonts w:ascii="Arial" w:hAnsi="Arial" w:cs="Arial"/>
                <w:sz w:val="22"/>
                <w:szCs w:val="22"/>
              </w:rPr>
              <w:t xml:space="preserve">Activiteiten, </w:t>
            </w:r>
            <w:r w:rsidR="00E57CD4">
              <w:rPr>
                <w:rFonts w:ascii="Arial" w:hAnsi="Arial" w:cs="Arial"/>
                <w:sz w:val="22"/>
                <w:szCs w:val="22"/>
              </w:rPr>
              <w:t>Politieke Lunch</w:t>
            </w:r>
          </w:p>
        </w:tc>
        <w:tc>
          <w:tcPr>
            <w:tcW w:w="2268" w:type="dxa"/>
          </w:tcPr>
          <w:p w:rsidR="00E61E62" w:rsidRPr="00AA435A" w:rsidRDefault="00E61E62" w:rsidP="00326D23">
            <w:pPr>
              <w:jc w:val="center"/>
              <w:rPr>
                <w:rFonts w:ascii="Arial" w:hAnsi="Arial" w:cs="Arial"/>
                <w:sz w:val="22"/>
                <w:szCs w:val="22"/>
              </w:rPr>
            </w:pPr>
            <w:r w:rsidRPr="00AA435A">
              <w:rPr>
                <w:rFonts w:ascii="Arial" w:hAnsi="Arial" w:cs="Arial"/>
                <w:sz w:val="22"/>
                <w:szCs w:val="22"/>
              </w:rPr>
              <w:t>Aantal bezoekers</w:t>
            </w:r>
          </w:p>
        </w:tc>
        <w:tc>
          <w:tcPr>
            <w:tcW w:w="1275" w:type="dxa"/>
          </w:tcPr>
          <w:p w:rsidR="00E61E62" w:rsidRPr="00AA435A" w:rsidRDefault="0078799F" w:rsidP="00326D23">
            <w:pPr>
              <w:jc w:val="right"/>
              <w:rPr>
                <w:rFonts w:ascii="Arial" w:hAnsi="Arial" w:cs="Arial"/>
                <w:sz w:val="22"/>
                <w:szCs w:val="22"/>
              </w:rPr>
            </w:pPr>
            <w:r w:rsidRPr="0078799F">
              <w:rPr>
                <w:rFonts w:ascii="Arial" w:hAnsi="Arial" w:cs="Arial"/>
                <w:color w:val="FF0000"/>
                <w:sz w:val="22"/>
                <w:szCs w:val="22"/>
              </w:rPr>
              <w:t>12</w:t>
            </w:r>
          </w:p>
        </w:tc>
      </w:tr>
      <w:tr w:rsidR="00847A32" w:rsidRPr="00847A32" w:rsidTr="0075228D">
        <w:tc>
          <w:tcPr>
            <w:tcW w:w="9350" w:type="dxa"/>
            <w:gridSpan w:val="4"/>
          </w:tcPr>
          <w:p w:rsidR="00847A32" w:rsidRPr="00847A32" w:rsidRDefault="00847A32" w:rsidP="003602F8">
            <w:pPr>
              <w:rPr>
                <w:rFonts w:ascii="Arial" w:hAnsi="Arial" w:cs="Arial"/>
                <w:color w:val="FF0000"/>
                <w:sz w:val="22"/>
                <w:szCs w:val="22"/>
              </w:rPr>
            </w:pPr>
            <w:r w:rsidRPr="00847A32">
              <w:rPr>
                <w:rFonts w:ascii="Arial" w:hAnsi="Arial" w:cs="Arial"/>
                <w:color w:val="00B0F0"/>
                <w:sz w:val="22"/>
                <w:szCs w:val="22"/>
              </w:rPr>
              <w:t>Totaal zijn er minimaal 5</w:t>
            </w:r>
            <w:r w:rsidR="003602F8">
              <w:rPr>
                <w:rFonts w:ascii="Arial" w:hAnsi="Arial" w:cs="Arial"/>
                <w:color w:val="00B0F0"/>
                <w:sz w:val="22"/>
                <w:szCs w:val="22"/>
              </w:rPr>
              <w:t>3</w:t>
            </w:r>
            <w:r w:rsidRPr="00847A32">
              <w:rPr>
                <w:rFonts w:ascii="Arial" w:hAnsi="Arial" w:cs="Arial"/>
                <w:color w:val="00B0F0"/>
                <w:sz w:val="22"/>
                <w:szCs w:val="22"/>
              </w:rPr>
              <w:t xml:space="preserve"> activiteiten en diensten in en vanuit Het Venster georganiseerd: </w:t>
            </w:r>
            <w:r>
              <w:rPr>
                <w:rFonts w:ascii="Arial" w:hAnsi="Arial" w:cs="Arial"/>
                <w:b/>
                <w:color w:val="0070C0"/>
                <w:sz w:val="20"/>
                <w:szCs w:val="20"/>
              </w:rPr>
              <w:t xml:space="preserve">maaltijden warm, broodmaaltijden, maaltijden aan huis, gym actief en gym passief, handwerken en bloemschikken in meerdere clubs, kaarten maken, schaken, houtsnijden, houtgutsen, schilderen, woensdagmiddagactiviteiten, weeksluiting, bezinningsmiddagen, kinderactiviteiten tot 12 jaar, </w:t>
            </w:r>
            <w:r w:rsidR="0064398F">
              <w:rPr>
                <w:rFonts w:ascii="Arial" w:hAnsi="Arial" w:cs="Arial"/>
                <w:b/>
                <w:color w:val="0070C0"/>
                <w:sz w:val="20"/>
                <w:szCs w:val="20"/>
              </w:rPr>
              <w:t>kinderactiviteiten van 12 tot 18 jaar, activiteiten voor jongeren van 16 tot 25 jaar, Piep zei de Muis, Grip op je Dip, KOPP-kinderen, KOPP-volwassenen, verzorgen veilige kluisjes, personenalarmering, activiteiten met mantelzorgers, begeleiding individuele mantelzorgers, thema-avonden voor mantelzorgers, advisering en consultatie, hulpdienst, klussendienst, preventieve huisbezoeken, rouwbegeleiding, geheugenfitness, welzijn op recept, wijkactiviteiten, maatjesproject-Nunspeet, bezoekdienst, vervangende mantelzorg, terminale thuiszorg, thuisadministratie, belastingformulieren, tabletverhuur met begeleiding, tabletcursus, politieke lunch, telefoontreintje, nazorg corona, cursussen NAH en ASS, week van de opvoeding, Alzheimertrefpunt, mantelzorgwandelingen, activiteiten jonge mantelzorgers, avond depressiepreventie</w:t>
            </w:r>
            <w:r w:rsidR="003602F8">
              <w:rPr>
                <w:rFonts w:ascii="Arial" w:hAnsi="Arial" w:cs="Arial"/>
                <w:b/>
                <w:color w:val="0070C0"/>
                <w:sz w:val="20"/>
                <w:szCs w:val="20"/>
              </w:rPr>
              <w:t xml:space="preserve">, gastlessen mantelzorg, </w:t>
            </w:r>
            <w:r w:rsidR="0064398F">
              <w:rPr>
                <w:rFonts w:ascii="Arial" w:hAnsi="Arial" w:cs="Arial"/>
                <w:b/>
                <w:color w:val="0070C0"/>
                <w:sz w:val="20"/>
                <w:szCs w:val="20"/>
              </w:rPr>
              <w:t>mantelzorgwaardering, …</w:t>
            </w:r>
            <w:r>
              <w:rPr>
                <w:rFonts w:ascii="Arial" w:hAnsi="Arial" w:cs="Arial"/>
                <w:b/>
                <w:color w:val="0070C0"/>
                <w:sz w:val="20"/>
                <w:szCs w:val="20"/>
              </w:rPr>
              <w:t xml:space="preserve"> </w:t>
            </w:r>
          </w:p>
        </w:tc>
      </w:tr>
    </w:tbl>
    <w:p w:rsidR="00E61E62" w:rsidRPr="00847A32" w:rsidRDefault="00E61E62" w:rsidP="00E61E62">
      <w:pPr>
        <w:rPr>
          <w:rFonts w:ascii="Arial" w:hAnsi="Arial" w:cs="Arial"/>
          <w:sz w:val="22"/>
          <w:szCs w:val="22"/>
        </w:rPr>
      </w:pPr>
    </w:p>
    <w:p w:rsidR="00D94A95" w:rsidRPr="000F3127" w:rsidRDefault="000F3127">
      <w:pPr>
        <w:rPr>
          <w:rFonts w:ascii="Arial Black" w:hAnsi="Arial Black" w:cs="Arial"/>
          <w:b/>
          <w:color w:val="0070C0"/>
        </w:rPr>
      </w:pPr>
      <w:r w:rsidRPr="000F3127">
        <w:rPr>
          <w:rFonts w:ascii="Arial Black" w:hAnsi="Arial Black" w:cs="Arial"/>
          <w:b/>
          <w:color w:val="0070C0"/>
        </w:rPr>
        <w:t xml:space="preserve">Een </w:t>
      </w:r>
      <w:r w:rsidR="004D7197">
        <w:rPr>
          <w:rFonts w:ascii="Arial Black" w:hAnsi="Arial Black" w:cs="Arial"/>
          <w:b/>
          <w:color w:val="0070C0"/>
        </w:rPr>
        <w:t>é</w:t>
      </w:r>
      <w:r w:rsidRPr="000F3127">
        <w:rPr>
          <w:rFonts w:ascii="Arial Black" w:hAnsi="Arial Black" w:cs="Arial"/>
          <w:b/>
          <w:color w:val="0070C0"/>
        </w:rPr>
        <w:t>nkele bijzonderheid</w:t>
      </w:r>
      <w:r>
        <w:rPr>
          <w:rFonts w:ascii="Arial Black" w:hAnsi="Arial Black" w:cs="Arial"/>
          <w:b/>
          <w:color w:val="0070C0"/>
        </w:rPr>
        <w:t xml:space="preserve"> in 2021</w:t>
      </w:r>
    </w:p>
    <w:p w:rsidR="000F3127" w:rsidRDefault="000F3127">
      <w:pPr>
        <w:rPr>
          <w:rFonts w:ascii="Arial" w:hAnsi="Arial" w:cs="Arial"/>
        </w:rPr>
      </w:pPr>
    </w:p>
    <w:p w:rsidR="000F3127" w:rsidRDefault="000F3127" w:rsidP="000F3127">
      <w:pPr>
        <w:pStyle w:val="Lijstalinea"/>
        <w:numPr>
          <w:ilvl w:val="0"/>
          <w:numId w:val="2"/>
        </w:numPr>
        <w:rPr>
          <w:rFonts w:ascii="Arial" w:hAnsi="Arial" w:cs="Arial"/>
          <w:sz w:val="22"/>
          <w:szCs w:val="22"/>
        </w:rPr>
      </w:pPr>
      <w:r>
        <w:rPr>
          <w:rFonts w:ascii="Arial" w:hAnsi="Arial" w:cs="Arial"/>
          <w:sz w:val="22"/>
          <w:szCs w:val="22"/>
        </w:rPr>
        <w:t xml:space="preserve">Welzijn op Recept ging van start op 1 maart 2021. Na een flitsende start kwam er vertraging door corona, vertrek van een medewerker en te weinig huisartsen die aansloten. De begroting is aangepast en getracht wordt om </w:t>
      </w:r>
      <w:r w:rsidR="00847A32">
        <w:rPr>
          <w:rFonts w:ascii="Arial" w:hAnsi="Arial" w:cs="Arial"/>
          <w:sz w:val="22"/>
          <w:szCs w:val="22"/>
        </w:rPr>
        <w:t xml:space="preserve">de </w:t>
      </w:r>
      <w:r>
        <w:rPr>
          <w:rFonts w:ascii="Arial" w:hAnsi="Arial" w:cs="Arial"/>
          <w:sz w:val="22"/>
          <w:szCs w:val="22"/>
        </w:rPr>
        <w:t>deelnemende fondsen ‘binnen boord te houden’.</w:t>
      </w:r>
      <w:r>
        <w:rPr>
          <w:rFonts w:ascii="Arial" w:hAnsi="Arial" w:cs="Arial"/>
          <w:sz w:val="22"/>
          <w:szCs w:val="22"/>
        </w:rPr>
        <w:br/>
      </w:r>
    </w:p>
    <w:p w:rsidR="000F3127" w:rsidRDefault="000F3127" w:rsidP="000F3127">
      <w:pPr>
        <w:pStyle w:val="Lijstalinea"/>
        <w:numPr>
          <w:ilvl w:val="0"/>
          <w:numId w:val="2"/>
        </w:numPr>
        <w:rPr>
          <w:rFonts w:ascii="Arial" w:hAnsi="Arial" w:cs="Arial"/>
          <w:sz w:val="22"/>
          <w:szCs w:val="22"/>
        </w:rPr>
      </w:pPr>
      <w:r>
        <w:rPr>
          <w:rFonts w:ascii="Arial" w:hAnsi="Arial" w:cs="Arial"/>
          <w:sz w:val="22"/>
          <w:szCs w:val="22"/>
        </w:rPr>
        <w:t xml:space="preserve">Het project </w:t>
      </w:r>
      <w:proofErr w:type="spellStart"/>
      <w:r>
        <w:rPr>
          <w:rFonts w:ascii="Arial" w:hAnsi="Arial" w:cs="Arial"/>
          <w:sz w:val="22"/>
          <w:szCs w:val="22"/>
        </w:rPr>
        <w:t>Dag!enDoen</w:t>
      </w:r>
      <w:proofErr w:type="spellEnd"/>
      <w:r>
        <w:rPr>
          <w:rFonts w:ascii="Arial" w:hAnsi="Arial" w:cs="Arial"/>
          <w:sz w:val="22"/>
          <w:szCs w:val="22"/>
        </w:rPr>
        <w:t>! wordt voorbereid. Wachten is op hulp van financiers, naast de gemeente. Achter de schermen worden inhoudelijke voorbereidingen getroffen.</w:t>
      </w:r>
      <w:r>
        <w:rPr>
          <w:rFonts w:ascii="Arial" w:hAnsi="Arial" w:cs="Arial"/>
          <w:sz w:val="22"/>
          <w:szCs w:val="22"/>
        </w:rPr>
        <w:br/>
      </w:r>
    </w:p>
    <w:p w:rsidR="00372476" w:rsidRDefault="000F3127" w:rsidP="000F3127">
      <w:pPr>
        <w:pStyle w:val="Lijstalinea"/>
        <w:numPr>
          <w:ilvl w:val="0"/>
          <w:numId w:val="2"/>
        </w:numPr>
        <w:rPr>
          <w:rFonts w:ascii="Arial" w:hAnsi="Arial" w:cs="Arial"/>
          <w:sz w:val="22"/>
          <w:szCs w:val="22"/>
        </w:rPr>
      </w:pPr>
      <w:r>
        <w:rPr>
          <w:rFonts w:ascii="Arial" w:hAnsi="Arial" w:cs="Arial"/>
          <w:sz w:val="22"/>
          <w:szCs w:val="22"/>
        </w:rPr>
        <w:lastRenderedPageBreak/>
        <w:t xml:space="preserve">De AVG heeft veel extra tijd gevraagd. Inmiddels werken </w:t>
      </w:r>
      <w:r w:rsidR="00372476">
        <w:rPr>
          <w:rFonts w:ascii="Arial" w:hAnsi="Arial" w:cs="Arial"/>
          <w:sz w:val="22"/>
          <w:szCs w:val="22"/>
        </w:rPr>
        <w:t xml:space="preserve">(bijna) </w:t>
      </w:r>
      <w:r>
        <w:rPr>
          <w:rFonts w:ascii="Arial" w:hAnsi="Arial" w:cs="Arial"/>
          <w:sz w:val="22"/>
          <w:szCs w:val="22"/>
        </w:rPr>
        <w:t xml:space="preserve">alle medewerkers met een </w:t>
      </w:r>
      <w:proofErr w:type="spellStart"/>
      <w:r>
        <w:rPr>
          <w:rFonts w:ascii="Arial" w:hAnsi="Arial" w:cs="Arial"/>
          <w:sz w:val="22"/>
          <w:szCs w:val="22"/>
        </w:rPr>
        <w:t>tweewegauthencicator</w:t>
      </w:r>
      <w:proofErr w:type="spellEnd"/>
      <w:r w:rsidR="00372476">
        <w:rPr>
          <w:rFonts w:ascii="Arial" w:hAnsi="Arial" w:cs="Arial"/>
          <w:sz w:val="22"/>
          <w:szCs w:val="22"/>
        </w:rPr>
        <w:t xml:space="preserve"> om in de Cloud te kunnen werken. Extra kasten zijn aangeschaft.</w:t>
      </w:r>
      <w:r w:rsidR="00372476">
        <w:rPr>
          <w:rFonts w:ascii="Arial" w:hAnsi="Arial" w:cs="Arial"/>
          <w:sz w:val="22"/>
          <w:szCs w:val="22"/>
        </w:rPr>
        <w:br/>
      </w:r>
    </w:p>
    <w:p w:rsidR="00372476" w:rsidRDefault="00372476" w:rsidP="000F3127">
      <w:pPr>
        <w:pStyle w:val="Lijstalinea"/>
        <w:numPr>
          <w:ilvl w:val="0"/>
          <w:numId w:val="2"/>
        </w:numPr>
        <w:rPr>
          <w:rFonts w:ascii="Arial" w:hAnsi="Arial" w:cs="Arial"/>
          <w:sz w:val="22"/>
          <w:szCs w:val="22"/>
        </w:rPr>
      </w:pPr>
      <w:r>
        <w:rPr>
          <w:rFonts w:ascii="Arial" w:hAnsi="Arial" w:cs="Arial"/>
          <w:sz w:val="22"/>
          <w:szCs w:val="22"/>
        </w:rPr>
        <w:t>Het Maatjesproject Nunspeet houdt een ernstig tekort aan maatjes. Regelmatig zijn de aanvragen complex. Vrijwilligers willen zich minder binden aan een termijn.</w:t>
      </w:r>
      <w:r>
        <w:rPr>
          <w:rFonts w:ascii="Arial" w:hAnsi="Arial" w:cs="Arial"/>
          <w:sz w:val="22"/>
          <w:szCs w:val="22"/>
        </w:rPr>
        <w:br/>
      </w:r>
    </w:p>
    <w:p w:rsidR="00372476" w:rsidRDefault="00372476" w:rsidP="000F3127">
      <w:pPr>
        <w:pStyle w:val="Lijstalinea"/>
        <w:numPr>
          <w:ilvl w:val="0"/>
          <w:numId w:val="2"/>
        </w:numPr>
        <w:rPr>
          <w:rFonts w:ascii="Arial" w:hAnsi="Arial" w:cs="Arial"/>
          <w:sz w:val="22"/>
          <w:szCs w:val="22"/>
        </w:rPr>
      </w:pPr>
      <w:r>
        <w:rPr>
          <w:rFonts w:ascii="Arial" w:hAnsi="Arial" w:cs="Arial"/>
          <w:sz w:val="22"/>
          <w:szCs w:val="22"/>
        </w:rPr>
        <w:t xml:space="preserve">Corona bracht veel ellende, al was er op diverse gebieden weer groei zichtbaar. Gemiddeld waren er 15 vervoersaanvragen </w:t>
      </w:r>
      <w:r w:rsidRPr="00847A32">
        <w:rPr>
          <w:rFonts w:ascii="Arial" w:hAnsi="Arial" w:cs="Arial"/>
          <w:i/>
          <w:sz w:val="22"/>
          <w:szCs w:val="22"/>
        </w:rPr>
        <w:t>per week</w:t>
      </w:r>
      <w:r>
        <w:rPr>
          <w:rFonts w:ascii="Arial" w:hAnsi="Arial" w:cs="Arial"/>
          <w:sz w:val="22"/>
          <w:szCs w:val="22"/>
        </w:rPr>
        <w:t xml:space="preserve"> m.b.t. corona en werden er 50 ritten gedaan naar vaccinatielocaties.</w:t>
      </w:r>
      <w:r>
        <w:rPr>
          <w:rFonts w:ascii="Arial" w:hAnsi="Arial" w:cs="Arial"/>
          <w:sz w:val="22"/>
          <w:szCs w:val="22"/>
        </w:rPr>
        <w:br/>
      </w:r>
    </w:p>
    <w:p w:rsidR="004D7197" w:rsidRDefault="00372476" w:rsidP="000F3127">
      <w:pPr>
        <w:pStyle w:val="Lijstalinea"/>
        <w:numPr>
          <w:ilvl w:val="0"/>
          <w:numId w:val="2"/>
        </w:numPr>
        <w:rPr>
          <w:rFonts w:ascii="Arial" w:hAnsi="Arial" w:cs="Arial"/>
          <w:sz w:val="22"/>
          <w:szCs w:val="22"/>
        </w:rPr>
      </w:pPr>
      <w:r>
        <w:rPr>
          <w:rFonts w:ascii="Arial" w:hAnsi="Arial" w:cs="Arial"/>
          <w:sz w:val="22"/>
          <w:szCs w:val="22"/>
        </w:rPr>
        <w:t xml:space="preserve">Het aantal kinderactiviteiten steeg door extra inzet vanuit coronamiddelen. </w:t>
      </w:r>
      <w:r w:rsidR="004D7197">
        <w:rPr>
          <w:rFonts w:ascii="Arial" w:hAnsi="Arial" w:cs="Arial"/>
          <w:sz w:val="22"/>
          <w:szCs w:val="22"/>
        </w:rPr>
        <w:t>48 jongeren deden mee met de online-bingo-avond. 11 waren tussen de 17 en 25 jaar.</w:t>
      </w:r>
      <w:r w:rsidR="004D7197">
        <w:rPr>
          <w:rFonts w:ascii="Arial" w:hAnsi="Arial" w:cs="Arial"/>
          <w:sz w:val="22"/>
          <w:szCs w:val="22"/>
        </w:rPr>
        <w:br/>
      </w:r>
    </w:p>
    <w:p w:rsidR="004D7197" w:rsidRDefault="004D7197" w:rsidP="000F3127">
      <w:pPr>
        <w:pStyle w:val="Lijstalinea"/>
        <w:numPr>
          <w:ilvl w:val="0"/>
          <w:numId w:val="2"/>
        </w:numPr>
        <w:rPr>
          <w:rFonts w:ascii="Arial" w:hAnsi="Arial" w:cs="Arial"/>
          <w:sz w:val="22"/>
          <w:szCs w:val="22"/>
        </w:rPr>
      </w:pPr>
      <w:r>
        <w:rPr>
          <w:rFonts w:ascii="Arial" w:hAnsi="Arial" w:cs="Arial"/>
          <w:sz w:val="22"/>
          <w:szCs w:val="22"/>
        </w:rPr>
        <w:t>Steunpunt Mantelzorg participeerde in de lokale werkgroep ‘nazorg rondom corona’. Er was aandacht voor Mantelzorg &amp; Beweging, het voorbereiden van een expertisecentrum in Nunspeet, NAH-, ASS en KOPP-cursussen én recreatieve activiteiten voor mantelzorgers.</w:t>
      </w:r>
      <w:r>
        <w:rPr>
          <w:rFonts w:ascii="Arial" w:hAnsi="Arial" w:cs="Arial"/>
          <w:sz w:val="22"/>
          <w:szCs w:val="22"/>
        </w:rPr>
        <w:br/>
        <w:t xml:space="preserve"> </w:t>
      </w:r>
    </w:p>
    <w:p w:rsidR="000F3127" w:rsidRPr="000F3127" w:rsidRDefault="004D7197" w:rsidP="000F3127">
      <w:pPr>
        <w:pStyle w:val="Lijstalinea"/>
        <w:numPr>
          <w:ilvl w:val="0"/>
          <w:numId w:val="2"/>
        </w:numPr>
        <w:rPr>
          <w:rFonts w:ascii="Arial" w:hAnsi="Arial" w:cs="Arial"/>
          <w:sz w:val="22"/>
          <w:szCs w:val="22"/>
        </w:rPr>
      </w:pPr>
      <w:r>
        <w:rPr>
          <w:rFonts w:ascii="Arial" w:hAnsi="Arial" w:cs="Arial"/>
          <w:sz w:val="22"/>
          <w:szCs w:val="22"/>
        </w:rPr>
        <w:t>Het Venster wil uitbreiden en kocht 400m2 grond naast het huidige dienstencentrum. De ruimte komt ten goede aan jeugd en jongeren, er komt een burgerwerkplaats en door verschuivingen ontstaat ruimte voor dagactiviteiten voor (licht) dementerende ouderen.</w:t>
      </w:r>
      <w:r>
        <w:rPr>
          <w:rFonts w:ascii="Arial" w:hAnsi="Arial" w:cs="Arial"/>
          <w:sz w:val="22"/>
          <w:szCs w:val="22"/>
        </w:rPr>
        <w:br/>
        <w:t>In 202</w:t>
      </w:r>
      <w:r w:rsidR="00847A32">
        <w:rPr>
          <w:rFonts w:ascii="Arial" w:hAnsi="Arial" w:cs="Arial"/>
          <w:sz w:val="22"/>
          <w:szCs w:val="22"/>
        </w:rPr>
        <w:t>0 en 202</w:t>
      </w:r>
      <w:r>
        <w:rPr>
          <w:rFonts w:ascii="Arial" w:hAnsi="Arial" w:cs="Arial"/>
          <w:sz w:val="22"/>
          <w:szCs w:val="22"/>
        </w:rPr>
        <w:t xml:space="preserve">1 werd ca. € 370.000 aan giften ontvangen. </w:t>
      </w:r>
      <w:r>
        <w:rPr>
          <w:rFonts w:ascii="Arial" w:hAnsi="Arial" w:cs="Arial"/>
          <w:sz w:val="22"/>
          <w:szCs w:val="22"/>
        </w:rPr>
        <w:br/>
      </w:r>
      <w:r w:rsidR="00372476">
        <w:rPr>
          <w:rFonts w:ascii="Arial" w:hAnsi="Arial" w:cs="Arial"/>
          <w:sz w:val="22"/>
          <w:szCs w:val="22"/>
        </w:rPr>
        <w:t xml:space="preserve"> </w:t>
      </w:r>
      <w:r w:rsidR="000F3127">
        <w:rPr>
          <w:rFonts w:ascii="Arial" w:hAnsi="Arial" w:cs="Arial"/>
          <w:sz w:val="22"/>
          <w:szCs w:val="22"/>
        </w:rPr>
        <w:t xml:space="preserve"> </w:t>
      </w:r>
    </w:p>
    <w:p w:rsidR="00095004" w:rsidRDefault="00095004"/>
    <w:p w:rsidR="00095004" w:rsidRDefault="00095004"/>
    <w:p w:rsidR="00D94A95" w:rsidRPr="000F3127" w:rsidRDefault="000F3127" w:rsidP="00D94A95">
      <w:pPr>
        <w:rPr>
          <w:rFonts w:ascii="Arial Black" w:hAnsi="Arial Black" w:cs="Arial"/>
          <w:b/>
          <w:color w:val="0070C0"/>
          <w:sz w:val="22"/>
          <w:szCs w:val="22"/>
        </w:rPr>
      </w:pPr>
      <w:r w:rsidRPr="000F3127">
        <w:rPr>
          <w:rFonts w:ascii="Arial Black" w:hAnsi="Arial Black" w:cs="Arial"/>
          <w:b/>
          <w:color w:val="0070C0"/>
          <w:sz w:val="22"/>
          <w:szCs w:val="22"/>
        </w:rPr>
        <w:t xml:space="preserve">Financiën </w:t>
      </w:r>
      <w:r w:rsidR="00D94A95" w:rsidRPr="000F3127">
        <w:rPr>
          <w:rFonts w:ascii="Arial Black" w:hAnsi="Arial Black" w:cs="Arial"/>
          <w:b/>
          <w:color w:val="0070C0"/>
          <w:sz w:val="22"/>
          <w:szCs w:val="22"/>
        </w:rPr>
        <w:t>HET VENSTER</w:t>
      </w:r>
    </w:p>
    <w:p w:rsidR="00D94A95" w:rsidRPr="000F3127" w:rsidRDefault="00D94A95" w:rsidP="00D94A95">
      <w:pPr>
        <w:rPr>
          <w:rFonts w:ascii="Arial" w:hAnsi="Arial" w:cs="Arial"/>
          <w:b/>
          <w:color w:val="0070C0"/>
          <w:sz w:val="22"/>
          <w:szCs w:val="22"/>
        </w:rPr>
      </w:pPr>
    </w:p>
    <w:p w:rsidR="00D94A95" w:rsidRPr="000F3127" w:rsidRDefault="00D94A95" w:rsidP="00D94A95">
      <w:pPr>
        <w:rPr>
          <w:rFonts w:ascii="Arial" w:eastAsia="Times New Roman" w:hAnsi="Arial" w:cs="Arial"/>
          <w:b/>
          <w:color w:val="0070C0"/>
          <w:sz w:val="22"/>
          <w:szCs w:val="22"/>
        </w:rPr>
      </w:pPr>
      <w:r w:rsidRPr="000F3127">
        <w:rPr>
          <w:rFonts w:ascii="Arial" w:eastAsia="Times New Roman" w:hAnsi="Arial" w:cs="Arial"/>
          <w:b/>
          <w:color w:val="0070C0"/>
          <w:sz w:val="22"/>
          <w:szCs w:val="22"/>
        </w:rPr>
        <w:t>Beschikbare productieve professionele uren:</w:t>
      </w:r>
      <w:r w:rsidRPr="000F3127">
        <w:rPr>
          <w:rFonts w:ascii="Arial" w:eastAsia="Times New Roman" w:hAnsi="Arial" w:cs="Arial"/>
          <w:b/>
          <w:bCs/>
          <w:color w:val="0070C0"/>
          <w:sz w:val="22"/>
          <w:szCs w:val="22"/>
        </w:rPr>
        <w:t xml:space="preserve"> </w:t>
      </w:r>
      <w:r w:rsidR="004514D5" w:rsidRPr="000F3127">
        <w:rPr>
          <w:rFonts w:ascii="Arial" w:eastAsia="Times New Roman" w:hAnsi="Arial" w:cs="Arial"/>
          <w:b/>
          <w:bCs/>
          <w:color w:val="0070C0"/>
          <w:sz w:val="22"/>
          <w:szCs w:val="22"/>
        </w:rPr>
        <w:t>10</w:t>
      </w:r>
      <w:r w:rsidRPr="000F3127">
        <w:rPr>
          <w:rFonts w:ascii="Arial" w:eastAsia="Times New Roman" w:hAnsi="Arial" w:cs="Arial"/>
          <w:b/>
          <w:bCs/>
          <w:color w:val="0070C0"/>
          <w:sz w:val="22"/>
          <w:szCs w:val="22"/>
        </w:rPr>
        <w:t>.</w:t>
      </w:r>
      <w:r w:rsidR="004514D5" w:rsidRPr="000F3127">
        <w:rPr>
          <w:rFonts w:ascii="Arial" w:eastAsia="Times New Roman" w:hAnsi="Arial" w:cs="Arial"/>
          <w:b/>
          <w:bCs/>
          <w:color w:val="0070C0"/>
          <w:sz w:val="22"/>
          <w:szCs w:val="22"/>
        </w:rPr>
        <w:t>312</w:t>
      </w:r>
      <w:r w:rsidRPr="000F3127">
        <w:rPr>
          <w:rFonts w:ascii="Arial" w:eastAsia="Times New Roman" w:hAnsi="Arial" w:cs="Arial"/>
          <w:b/>
          <w:bCs/>
          <w:color w:val="0070C0"/>
          <w:sz w:val="22"/>
          <w:szCs w:val="22"/>
        </w:rPr>
        <w:t xml:space="preserve"> (</w:t>
      </w:r>
      <w:r w:rsidR="004514D5" w:rsidRPr="000F3127">
        <w:rPr>
          <w:rFonts w:ascii="Arial" w:eastAsia="Times New Roman" w:hAnsi="Arial" w:cs="Arial"/>
          <w:b/>
          <w:bCs/>
          <w:color w:val="0070C0"/>
          <w:sz w:val="22"/>
          <w:szCs w:val="22"/>
        </w:rPr>
        <w:t xml:space="preserve">ziekteverzuim 4,8% incl. </w:t>
      </w:r>
      <w:proofErr w:type="spellStart"/>
      <w:r w:rsidR="004514D5" w:rsidRPr="000F3127">
        <w:rPr>
          <w:rFonts w:ascii="Arial" w:eastAsia="Times New Roman" w:hAnsi="Arial" w:cs="Arial"/>
          <w:b/>
          <w:bCs/>
          <w:color w:val="0070C0"/>
          <w:sz w:val="22"/>
          <w:szCs w:val="22"/>
        </w:rPr>
        <w:t>zw.schap</w:t>
      </w:r>
      <w:proofErr w:type="spellEnd"/>
      <w:r w:rsidR="004514D5" w:rsidRPr="000F3127">
        <w:rPr>
          <w:rFonts w:ascii="Arial" w:eastAsia="Times New Roman" w:hAnsi="Arial" w:cs="Arial"/>
          <w:b/>
          <w:bCs/>
          <w:color w:val="0070C0"/>
          <w:sz w:val="22"/>
          <w:szCs w:val="22"/>
        </w:rPr>
        <w:t>)</w:t>
      </w:r>
      <w:r w:rsidRPr="000F3127">
        <w:rPr>
          <w:rFonts w:ascii="Arial" w:eastAsia="Times New Roman" w:hAnsi="Arial" w:cs="Arial"/>
          <w:b/>
          <w:color w:val="0070C0"/>
          <w:sz w:val="22"/>
          <w:szCs w:val="22"/>
        </w:rPr>
        <w:t xml:space="preserve"> </w:t>
      </w:r>
    </w:p>
    <w:p w:rsidR="00D94A95" w:rsidRPr="000F3127" w:rsidRDefault="00D94A95" w:rsidP="00D94A95">
      <w:pPr>
        <w:rPr>
          <w:rFonts w:ascii="Arial" w:hAnsi="Arial" w:cs="Arial"/>
          <w:b/>
          <w:color w:val="0070C0"/>
          <w:sz w:val="22"/>
          <w:szCs w:val="22"/>
        </w:rPr>
      </w:pPr>
    </w:p>
    <w:tbl>
      <w:tblPr>
        <w:tblW w:w="12588" w:type="dxa"/>
        <w:tblCellMar>
          <w:left w:w="70" w:type="dxa"/>
          <w:right w:w="70" w:type="dxa"/>
        </w:tblCellMar>
        <w:tblLook w:val="04A0" w:firstRow="1" w:lastRow="0" w:firstColumn="1" w:lastColumn="0" w:noHBand="0" w:noVBand="1"/>
      </w:tblPr>
      <w:tblGrid>
        <w:gridCol w:w="5760"/>
        <w:gridCol w:w="1470"/>
        <w:gridCol w:w="160"/>
        <w:gridCol w:w="1143"/>
        <w:gridCol w:w="2995"/>
        <w:gridCol w:w="1060"/>
      </w:tblGrid>
      <w:tr w:rsidR="000F3127" w:rsidRPr="000F3127" w:rsidTr="00CD089A">
        <w:trPr>
          <w:trHeight w:val="315"/>
        </w:trPr>
        <w:tc>
          <w:tcPr>
            <w:tcW w:w="5760" w:type="dxa"/>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Personeelskosten</w:t>
            </w:r>
          </w:p>
        </w:tc>
        <w:tc>
          <w:tcPr>
            <w:tcW w:w="1470" w:type="dxa"/>
            <w:tcBorders>
              <w:top w:val="nil"/>
              <w:left w:val="nil"/>
              <w:bottom w:val="nil"/>
              <w:right w:val="nil"/>
            </w:tcBorders>
            <w:shd w:val="clear" w:color="auto" w:fill="auto"/>
            <w:noWrap/>
            <w:vAlign w:val="bottom"/>
            <w:hideMark/>
          </w:tcPr>
          <w:p w:rsidR="00D94A95" w:rsidRPr="000F3127" w:rsidRDefault="00D94A95" w:rsidP="00D54A4A">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  </w:t>
            </w:r>
            <w:r w:rsidR="00D54A4A" w:rsidRPr="000F3127">
              <w:rPr>
                <w:rFonts w:ascii="Arial" w:eastAsia="Times New Roman" w:hAnsi="Arial" w:cs="Arial"/>
                <w:b/>
                <w:color w:val="0070C0"/>
                <w:sz w:val="22"/>
                <w:szCs w:val="22"/>
              </w:rPr>
              <w:t>403</w:t>
            </w:r>
            <w:r w:rsidRPr="000F3127">
              <w:rPr>
                <w:rFonts w:ascii="Arial" w:eastAsia="Times New Roman" w:hAnsi="Arial" w:cs="Arial"/>
                <w:b/>
                <w:color w:val="0070C0"/>
                <w:sz w:val="22"/>
                <w:szCs w:val="22"/>
              </w:rPr>
              <w:t>.</w:t>
            </w:r>
            <w:r w:rsidR="00D54A4A" w:rsidRPr="000F3127">
              <w:rPr>
                <w:rFonts w:ascii="Arial" w:eastAsia="Times New Roman" w:hAnsi="Arial" w:cs="Arial"/>
                <w:b/>
                <w:color w:val="0070C0"/>
                <w:sz w:val="22"/>
                <w:szCs w:val="22"/>
              </w:rPr>
              <w:t>793</w:t>
            </w:r>
            <w:r w:rsidRPr="000F3127">
              <w:rPr>
                <w:rFonts w:ascii="Arial" w:eastAsia="Times New Roman" w:hAnsi="Arial" w:cs="Arial"/>
                <w:b/>
                <w:color w:val="0070C0"/>
                <w:sz w:val="22"/>
                <w:szCs w:val="22"/>
              </w:rPr>
              <w:t xml:space="preserve"> </w:t>
            </w:r>
          </w:p>
        </w:tc>
        <w:tc>
          <w:tcPr>
            <w:tcW w:w="4298" w:type="dxa"/>
            <w:gridSpan w:val="3"/>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p>
        </w:tc>
        <w:tc>
          <w:tcPr>
            <w:tcW w:w="1060" w:type="dxa"/>
            <w:tcBorders>
              <w:top w:val="nil"/>
              <w:left w:val="nil"/>
              <w:bottom w:val="nil"/>
              <w:right w:val="nil"/>
            </w:tcBorders>
            <w:shd w:val="clear" w:color="auto" w:fill="auto"/>
            <w:noWrap/>
            <w:vAlign w:val="center"/>
            <w:hideMark/>
          </w:tcPr>
          <w:p w:rsidR="00D94A95" w:rsidRPr="000F3127" w:rsidRDefault="00D94A95" w:rsidP="00A26D2C">
            <w:pPr>
              <w:jc w:val="right"/>
              <w:rPr>
                <w:rFonts w:ascii="Arial" w:eastAsia="Times New Roman" w:hAnsi="Arial" w:cs="Arial"/>
                <w:b/>
                <w:color w:val="0070C0"/>
                <w:sz w:val="22"/>
                <w:szCs w:val="22"/>
              </w:rPr>
            </w:pPr>
            <w:r w:rsidRPr="000F3127">
              <w:rPr>
                <w:rFonts w:ascii="Arial" w:eastAsia="Times New Roman" w:hAnsi="Arial" w:cs="Arial"/>
                <w:b/>
                <w:color w:val="0070C0"/>
                <w:sz w:val="22"/>
                <w:szCs w:val="22"/>
              </w:rPr>
              <w:t>9.587</w:t>
            </w:r>
          </w:p>
        </w:tc>
      </w:tr>
      <w:tr w:rsidR="000F3127" w:rsidRPr="000F3127" w:rsidTr="00CD089A">
        <w:trPr>
          <w:trHeight w:val="255"/>
        </w:trPr>
        <w:tc>
          <w:tcPr>
            <w:tcW w:w="5760" w:type="dxa"/>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Direct toerekenbare kosten (incl. Projecten)</w:t>
            </w:r>
          </w:p>
        </w:tc>
        <w:tc>
          <w:tcPr>
            <w:tcW w:w="1470" w:type="dxa"/>
            <w:tcBorders>
              <w:top w:val="nil"/>
              <w:left w:val="nil"/>
              <w:bottom w:val="nil"/>
              <w:right w:val="nil"/>
            </w:tcBorders>
            <w:shd w:val="clear" w:color="auto" w:fill="auto"/>
            <w:noWrap/>
            <w:vAlign w:val="bottom"/>
            <w:hideMark/>
          </w:tcPr>
          <w:p w:rsidR="00D94A95" w:rsidRPr="000F3127" w:rsidRDefault="00D94A95" w:rsidP="00D54A4A">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  1</w:t>
            </w:r>
            <w:r w:rsidR="00D54A4A" w:rsidRPr="000F3127">
              <w:rPr>
                <w:rFonts w:ascii="Arial" w:eastAsia="Times New Roman" w:hAnsi="Arial" w:cs="Arial"/>
                <w:b/>
                <w:color w:val="0070C0"/>
                <w:sz w:val="22"/>
                <w:szCs w:val="22"/>
              </w:rPr>
              <w:t>11</w:t>
            </w:r>
            <w:r w:rsidRPr="000F3127">
              <w:rPr>
                <w:rFonts w:ascii="Arial" w:eastAsia="Times New Roman" w:hAnsi="Arial" w:cs="Arial"/>
                <w:b/>
                <w:color w:val="0070C0"/>
                <w:sz w:val="22"/>
                <w:szCs w:val="22"/>
              </w:rPr>
              <w:t>.</w:t>
            </w:r>
            <w:r w:rsidR="00D54A4A" w:rsidRPr="000F3127">
              <w:rPr>
                <w:rFonts w:ascii="Arial" w:eastAsia="Times New Roman" w:hAnsi="Arial" w:cs="Arial"/>
                <w:b/>
                <w:color w:val="0070C0"/>
                <w:sz w:val="22"/>
                <w:szCs w:val="22"/>
              </w:rPr>
              <w:t>401</w:t>
            </w:r>
            <w:r w:rsidRPr="000F3127">
              <w:rPr>
                <w:rFonts w:ascii="Arial" w:eastAsia="Times New Roman" w:hAnsi="Arial" w:cs="Arial"/>
                <w:b/>
                <w:color w:val="0070C0"/>
                <w:sz w:val="22"/>
                <w:szCs w:val="22"/>
              </w:rPr>
              <w:t xml:space="preserve"> </w:t>
            </w:r>
          </w:p>
        </w:tc>
        <w:tc>
          <w:tcPr>
            <w:tcW w:w="160"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c>
          <w:tcPr>
            <w:tcW w:w="4138" w:type="dxa"/>
            <w:gridSpan w:val="2"/>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p>
        </w:tc>
        <w:tc>
          <w:tcPr>
            <w:tcW w:w="1060"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r>
      <w:tr w:rsidR="000F3127" w:rsidRPr="000F3127" w:rsidTr="00CD089A">
        <w:trPr>
          <w:trHeight w:val="315"/>
        </w:trPr>
        <w:tc>
          <w:tcPr>
            <w:tcW w:w="5760" w:type="dxa"/>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Niet direct toerekenbare kosten (huisvesting en organisatie)</w:t>
            </w:r>
          </w:p>
        </w:tc>
        <w:tc>
          <w:tcPr>
            <w:tcW w:w="1470" w:type="dxa"/>
            <w:tcBorders>
              <w:top w:val="nil"/>
              <w:left w:val="nil"/>
              <w:bottom w:val="nil"/>
              <w:right w:val="nil"/>
            </w:tcBorders>
            <w:shd w:val="clear" w:color="auto" w:fill="auto"/>
            <w:noWrap/>
            <w:vAlign w:val="center"/>
            <w:hideMark/>
          </w:tcPr>
          <w:p w:rsidR="00D94A95" w:rsidRPr="000F3127" w:rsidRDefault="00D94A95" w:rsidP="00D54A4A">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  1</w:t>
            </w:r>
            <w:r w:rsidR="00D54A4A" w:rsidRPr="000F3127">
              <w:rPr>
                <w:rFonts w:ascii="Arial" w:eastAsia="Times New Roman" w:hAnsi="Arial" w:cs="Arial"/>
                <w:b/>
                <w:color w:val="0070C0"/>
                <w:sz w:val="22"/>
                <w:szCs w:val="22"/>
              </w:rPr>
              <w:t>67</w:t>
            </w:r>
            <w:r w:rsidRPr="000F3127">
              <w:rPr>
                <w:rFonts w:ascii="Arial" w:eastAsia="Times New Roman" w:hAnsi="Arial" w:cs="Arial"/>
                <w:b/>
                <w:color w:val="0070C0"/>
                <w:sz w:val="22"/>
                <w:szCs w:val="22"/>
              </w:rPr>
              <w:t>.</w:t>
            </w:r>
            <w:r w:rsidR="00D54A4A" w:rsidRPr="000F3127">
              <w:rPr>
                <w:rFonts w:ascii="Arial" w:eastAsia="Times New Roman" w:hAnsi="Arial" w:cs="Arial"/>
                <w:b/>
                <w:color w:val="0070C0"/>
                <w:sz w:val="22"/>
                <w:szCs w:val="22"/>
              </w:rPr>
              <w:t>329</w:t>
            </w:r>
            <w:r w:rsidRPr="000F3127">
              <w:rPr>
                <w:rFonts w:ascii="Arial" w:eastAsia="Times New Roman" w:hAnsi="Arial" w:cs="Arial"/>
                <w:b/>
                <w:color w:val="0070C0"/>
                <w:sz w:val="22"/>
                <w:szCs w:val="22"/>
              </w:rPr>
              <w:t xml:space="preserve"> </w:t>
            </w:r>
          </w:p>
        </w:tc>
        <w:tc>
          <w:tcPr>
            <w:tcW w:w="160"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c>
          <w:tcPr>
            <w:tcW w:w="1143"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c>
          <w:tcPr>
            <w:tcW w:w="2995"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c>
          <w:tcPr>
            <w:tcW w:w="1060" w:type="dxa"/>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p>
        </w:tc>
      </w:tr>
      <w:tr w:rsidR="000F3127" w:rsidRPr="000F3127" w:rsidTr="00CD089A">
        <w:trPr>
          <w:trHeight w:val="255"/>
        </w:trPr>
        <w:tc>
          <w:tcPr>
            <w:tcW w:w="5760" w:type="dxa"/>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Totale kosten</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A95" w:rsidRPr="000F3127" w:rsidRDefault="00D94A95" w:rsidP="00D54A4A">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  68</w:t>
            </w:r>
            <w:r w:rsidR="00D54A4A" w:rsidRPr="000F3127">
              <w:rPr>
                <w:rFonts w:ascii="Arial" w:eastAsia="Times New Roman" w:hAnsi="Arial" w:cs="Arial"/>
                <w:b/>
                <w:color w:val="0070C0"/>
                <w:sz w:val="22"/>
                <w:szCs w:val="22"/>
              </w:rPr>
              <w:t>2</w:t>
            </w:r>
            <w:r w:rsidRPr="000F3127">
              <w:rPr>
                <w:rFonts w:ascii="Arial" w:eastAsia="Times New Roman" w:hAnsi="Arial" w:cs="Arial"/>
                <w:b/>
                <w:color w:val="0070C0"/>
                <w:sz w:val="22"/>
                <w:szCs w:val="22"/>
              </w:rPr>
              <w:t>.5</w:t>
            </w:r>
            <w:r w:rsidR="00D54A4A" w:rsidRPr="000F3127">
              <w:rPr>
                <w:rFonts w:ascii="Arial" w:eastAsia="Times New Roman" w:hAnsi="Arial" w:cs="Arial"/>
                <w:b/>
                <w:color w:val="0070C0"/>
                <w:sz w:val="22"/>
                <w:szCs w:val="22"/>
              </w:rPr>
              <w:t>23</w:t>
            </w:r>
            <w:r w:rsidRPr="000F3127">
              <w:rPr>
                <w:rFonts w:ascii="Arial" w:eastAsia="Times New Roman" w:hAnsi="Arial" w:cs="Arial"/>
                <w:b/>
                <w:color w:val="0070C0"/>
                <w:sz w:val="22"/>
                <w:szCs w:val="22"/>
              </w:rPr>
              <w:t xml:space="preserve"> </w:t>
            </w:r>
          </w:p>
        </w:tc>
        <w:tc>
          <w:tcPr>
            <w:tcW w:w="160"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c>
          <w:tcPr>
            <w:tcW w:w="1143" w:type="dxa"/>
            <w:tcBorders>
              <w:top w:val="nil"/>
              <w:left w:val="nil"/>
              <w:bottom w:val="nil"/>
              <w:right w:val="nil"/>
            </w:tcBorders>
            <w:shd w:val="clear" w:color="auto" w:fill="auto"/>
            <w:noWrap/>
            <w:vAlign w:val="bottom"/>
            <w:hideMark/>
          </w:tcPr>
          <w:p w:rsidR="00D94A95" w:rsidRPr="000F3127" w:rsidRDefault="00D94A95" w:rsidP="00D54A4A">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   </w:t>
            </w:r>
            <w:r w:rsidR="00D54A4A" w:rsidRPr="000F3127">
              <w:rPr>
                <w:rFonts w:ascii="Arial" w:eastAsia="Times New Roman" w:hAnsi="Arial" w:cs="Arial"/>
                <w:b/>
                <w:color w:val="0070C0"/>
                <w:sz w:val="22"/>
                <w:szCs w:val="22"/>
              </w:rPr>
              <w:t>66</w:t>
            </w:r>
            <w:r w:rsidRPr="000F3127">
              <w:rPr>
                <w:rFonts w:ascii="Arial" w:eastAsia="Times New Roman" w:hAnsi="Arial" w:cs="Arial"/>
                <w:b/>
                <w:color w:val="0070C0"/>
                <w:sz w:val="22"/>
                <w:szCs w:val="22"/>
              </w:rPr>
              <w:t>,</w:t>
            </w:r>
            <w:r w:rsidR="00D54A4A" w:rsidRPr="000F3127">
              <w:rPr>
                <w:rFonts w:ascii="Arial" w:eastAsia="Times New Roman" w:hAnsi="Arial" w:cs="Arial"/>
                <w:b/>
                <w:color w:val="0070C0"/>
                <w:sz w:val="22"/>
                <w:szCs w:val="22"/>
              </w:rPr>
              <w:t>19</w:t>
            </w:r>
            <w:r w:rsidRPr="000F3127">
              <w:rPr>
                <w:rFonts w:ascii="Arial" w:eastAsia="Times New Roman" w:hAnsi="Arial" w:cs="Arial"/>
                <w:b/>
                <w:color w:val="0070C0"/>
                <w:sz w:val="22"/>
                <w:szCs w:val="22"/>
              </w:rPr>
              <w:t xml:space="preserve"> </w:t>
            </w:r>
          </w:p>
        </w:tc>
        <w:tc>
          <w:tcPr>
            <w:tcW w:w="2995"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Bruto Kostprijs</w:t>
            </w:r>
          </w:p>
        </w:tc>
        <w:tc>
          <w:tcPr>
            <w:tcW w:w="1060"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r>
      <w:tr w:rsidR="000F3127" w:rsidRPr="000F3127" w:rsidTr="00CD089A">
        <w:trPr>
          <w:trHeight w:val="315"/>
        </w:trPr>
        <w:tc>
          <w:tcPr>
            <w:tcW w:w="5760" w:type="dxa"/>
            <w:tcBorders>
              <w:top w:val="nil"/>
              <w:left w:val="nil"/>
              <w:bottom w:val="nil"/>
              <w:right w:val="nil"/>
            </w:tcBorders>
            <w:shd w:val="clear" w:color="auto" w:fill="auto"/>
            <w:noWrap/>
            <w:vAlign w:val="center"/>
          </w:tcPr>
          <w:p w:rsidR="00D94A95" w:rsidRPr="000F3127" w:rsidRDefault="00D94A95"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Eigen bijdragen, Fondsen, Kerken, Vrienden, VWS</w:t>
            </w:r>
          </w:p>
        </w:tc>
        <w:tc>
          <w:tcPr>
            <w:tcW w:w="1470" w:type="dxa"/>
            <w:tcBorders>
              <w:top w:val="nil"/>
              <w:left w:val="nil"/>
              <w:bottom w:val="nil"/>
              <w:right w:val="nil"/>
            </w:tcBorders>
            <w:shd w:val="clear" w:color="auto" w:fill="auto"/>
            <w:noWrap/>
            <w:vAlign w:val="bottom"/>
          </w:tcPr>
          <w:p w:rsidR="00D94A95" w:rsidRPr="000F3127" w:rsidRDefault="00D94A95" w:rsidP="006C0DED">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  2</w:t>
            </w:r>
            <w:r w:rsidR="006C0DED">
              <w:rPr>
                <w:rFonts w:ascii="Arial" w:eastAsia="Times New Roman" w:hAnsi="Arial" w:cs="Arial"/>
                <w:b/>
                <w:color w:val="0070C0"/>
                <w:sz w:val="22"/>
                <w:szCs w:val="22"/>
              </w:rPr>
              <w:t>19</w:t>
            </w:r>
            <w:r w:rsidRPr="000F3127">
              <w:rPr>
                <w:rFonts w:ascii="Arial" w:eastAsia="Times New Roman" w:hAnsi="Arial" w:cs="Arial"/>
                <w:b/>
                <w:color w:val="0070C0"/>
                <w:sz w:val="22"/>
                <w:szCs w:val="22"/>
              </w:rPr>
              <w:t>.</w:t>
            </w:r>
            <w:r w:rsidR="006C0DED">
              <w:rPr>
                <w:rFonts w:ascii="Arial" w:eastAsia="Times New Roman" w:hAnsi="Arial" w:cs="Arial"/>
                <w:b/>
                <w:color w:val="0070C0"/>
                <w:sz w:val="22"/>
                <w:szCs w:val="22"/>
              </w:rPr>
              <w:t>058</w:t>
            </w:r>
          </w:p>
        </w:tc>
        <w:tc>
          <w:tcPr>
            <w:tcW w:w="160" w:type="dxa"/>
            <w:tcBorders>
              <w:top w:val="nil"/>
              <w:left w:val="nil"/>
              <w:bottom w:val="nil"/>
              <w:right w:val="nil"/>
            </w:tcBorders>
            <w:shd w:val="clear" w:color="auto" w:fill="auto"/>
            <w:noWrap/>
            <w:vAlign w:val="bottom"/>
          </w:tcPr>
          <w:p w:rsidR="00D94A95" w:rsidRPr="000F3127" w:rsidRDefault="00D94A95" w:rsidP="00A26D2C">
            <w:pPr>
              <w:rPr>
                <w:rFonts w:ascii="Arial" w:eastAsia="Times New Roman" w:hAnsi="Arial" w:cs="Arial"/>
                <w:b/>
                <w:color w:val="0070C0"/>
                <w:sz w:val="22"/>
                <w:szCs w:val="22"/>
              </w:rPr>
            </w:pPr>
          </w:p>
        </w:tc>
        <w:tc>
          <w:tcPr>
            <w:tcW w:w="1143" w:type="dxa"/>
            <w:tcBorders>
              <w:top w:val="nil"/>
              <w:left w:val="nil"/>
              <w:bottom w:val="nil"/>
              <w:right w:val="nil"/>
            </w:tcBorders>
            <w:shd w:val="clear" w:color="auto" w:fill="auto"/>
            <w:noWrap/>
            <w:vAlign w:val="bottom"/>
          </w:tcPr>
          <w:p w:rsidR="00D94A95" w:rsidRPr="000F3127" w:rsidRDefault="00D94A95" w:rsidP="00A26D2C">
            <w:pPr>
              <w:rPr>
                <w:rFonts w:ascii="Arial" w:eastAsia="Times New Roman" w:hAnsi="Arial" w:cs="Arial"/>
                <w:b/>
                <w:color w:val="0070C0"/>
                <w:sz w:val="22"/>
                <w:szCs w:val="22"/>
              </w:rPr>
            </w:pPr>
          </w:p>
        </w:tc>
        <w:tc>
          <w:tcPr>
            <w:tcW w:w="2995" w:type="dxa"/>
            <w:tcBorders>
              <w:top w:val="nil"/>
              <w:left w:val="nil"/>
              <w:bottom w:val="nil"/>
              <w:right w:val="nil"/>
            </w:tcBorders>
            <w:shd w:val="clear" w:color="auto" w:fill="auto"/>
            <w:noWrap/>
            <w:vAlign w:val="bottom"/>
          </w:tcPr>
          <w:p w:rsidR="00D94A95" w:rsidRPr="000F3127" w:rsidRDefault="00D94A95" w:rsidP="00A26D2C">
            <w:pPr>
              <w:rPr>
                <w:rFonts w:ascii="Arial" w:eastAsia="Times New Roman" w:hAnsi="Arial" w:cs="Arial"/>
                <w:b/>
                <w:color w:val="0070C0"/>
                <w:sz w:val="22"/>
                <w:szCs w:val="22"/>
              </w:rPr>
            </w:pPr>
          </w:p>
        </w:tc>
        <w:tc>
          <w:tcPr>
            <w:tcW w:w="1060" w:type="dxa"/>
            <w:tcBorders>
              <w:top w:val="nil"/>
              <w:left w:val="nil"/>
              <w:bottom w:val="nil"/>
              <w:right w:val="nil"/>
            </w:tcBorders>
            <w:shd w:val="clear" w:color="auto" w:fill="auto"/>
            <w:noWrap/>
            <w:vAlign w:val="bottom"/>
          </w:tcPr>
          <w:p w:rsidR="00D94A95" w:rsidRPr="000F3127" w:rsidRDefault="00D94A95" w:rsidP="00A26D2C">
            <w:pPr>
              <w:rPr>
                <w:rFonts w:ascii="Arial" w:eastAsia="Times New Roman" w:hAnsi="Arial" w:cs="Arial"/>
                <w:b/>
                <w:color w:val="0070C0"/>
                <w:sz w:val="22"/>
                <w:szCs w:val="22"/>
              </w:rPr>
            </w:pPr>
          </w:p>
        </w:tc>
      </w:tr>
      <w:tr w:rsidR="000F3127" w:rsidRPr="000F3127" w:rsidTr="00CD089A">
        <w:trPr>
          <w:trHeight w:val="315"/>
        </w:trPr>
        <w:tc>
          <w:tcPr>
            <w:tcW w:w="5760" w:type="dxa"/>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A95" w:rsidRPr="000F3127" w:rsidRDefault="00D94A95" w:rsidP="006C0DED">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  46</w:t>
            </w:r>
            <w:r w:rsidR="006C0DED">
              <w:rPr>
                <w:rFonts w:ascii="Arial" w:eastAsia="Times New Roman" w:hAnsi="Arial" w:cs="Arial"/>
                <w:b/>
                <w:color w:val="0070C0"/>
                <w:sz w:val="22"/>
                <w:szCs w:val="22"/>
              </w:rPr>
              <w:t>3</w:t>
            </w:r>
            <w:r w:rsidRPr="000F3127">
              <w:rPr>
                <w:rFonts w:ascii="Arial" w:eastAsia="Times New Roman" w:hAnsi="Arial" w:cs="Arial"/>
                <w:b/>
                <w:color w:val="0070C0"/>
                <w:sz w:val="22"/>
                <w:szCs w:val="22"/>
              </w:rPr>
              <w:t>.</w:t>
            </w:r>
            <w:r w:rsidR="006C0DED">
              <w:rPr>
                <w:rFonts w:ascii="Arial" w:eastAsia="Times New Roman" w:hAnsi="Arial" w:cs="Arial"/>
                <w:b/>
                <w:color w:val="0070C0"/>
                <w:sz w:val="22"/>
                <w:szCs w:val="22"/>
              </w:rPr>
              <w:t>465</w:t>
            </w:r>
            <w:r w:rsidRPr="000F3127">
              <w:rPr>
                <w:rFonts w:ascii="Arial" w:eastAsia="Times New Roman" w:hAnsi="Arial" w:cs="Arial"/>
                <w:b/>
                <w:color w:val="0070C0"/>
                <w:sz w:val="22"/>
                <w:szCs w:val="22"/>
              </w:rPr>
              <w:t xml:space="preserve"> </w:t>
            </w:r>
          </w:p>
        </w:tc>
        <w:tc>
          <w:tcPr>
            <w:tcW w:w="160"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c>
          <w:tcPr>
            <w:tcW w:w="1143" w:type="dxa"/>
            <w:tcBorders>
              <w:top w:val="nil"/>
              <w:left w:val="nil"/>
              <w:bottom w:val="nil"/>
              <w:right w:val="nil"/>
            </w:tcBorders>
            <w:shd w:val="clear" w:color="auto" w:fill="auto"/>
            <w:noWrap/>
            <w:vAlign w:val="bottom"/>
            <w:hideMark/>
          </w:tcPr>
          <w:p w:rsidR="00D94A95" w:rsidRPr="000F3127" w:rsidRDefault="00D94A95" w:rsidP="006C0DED">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   </w:t>
            </w:r>
            <w:r w:rsidR="00CD089A" w:rsidRPr="000F3127">
              <w:rPr>
                <w:rFonts w:ascii="Arial" w:eastAsia="Times New Roman" w:hAnsi="Arial" w:cs="Arial"/>
                <w:b/>
                <w:color w:val="0070C0"/>
                <w:sz w:val="22"/>
                <w:szCs w:val="22"/>
              </w:rPr>
              <w:t>44</w:t>
            </w:r>
            <w:r w:rsidRPr="000F3127">
              <w:rPr>
                <w:rFonts w:ascii="Arial" w:eastAsia="Times New Roman" w:hAnsi="Arial" w:cs="Arial"/>
                <w:b/>
                <w:color w:val="0070C0"/>
                <w:sz w:val="22"/>
                <w:szCs w:val="22"/>
              </w:rPr>
              <w:t>,</w:t>
            </w:r>
            <w:r w:rsidR="006C0DED">
              <w:rPr>
                <w:rFonts w:ascii="Arial" w:eastAsia="Times New Roman" w:hAnsi="Arial" w:cs="Arial"/>
                <w:b/>
                <w:color w:val="0070C0"/>
                <w:sz w:val="22"/>
                <w:szCs w:val="22"/>
              </w:rPr>
              <w:t>94</w:t>
            </w:r>
          </w:p>
        </w:tc>
        <w:tc>
          <w:tcPr>
            <w:tcW w:w="2995" w:type="dxa"/>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Netto kostprijs</w:t>
            </w:r>
          </w:p>
        </w:tc>
        <w:tc>
          <w:tcPr>
            <w:tcW w:w="1060"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r>
      <w:tr w:rsidR="000F3127" w:rsidRPr="000F3127" w:rsidTr="00CD089A">
        <w:trPr>
          <w:trHeight w:val="315"/>
        </w:trPr>
        <w:tc>
          <w:tcPr>
            <w:tcW w:w="5760" w:type="dxa"/>
            <w:tcBorders>
              <w:top w:val="nil"/>
              <w:left w:val="nil"/>
              <w:bottom w:val="nil"/>
              <w:right w:val="nil"/>
            </w:tcBorders>
            <w:shd w:val="clear" w:color="auto" w:fill="auto"/>
            <w:noWrap/>
            <w:vAlign w:val="center"/>
          </w:tcPr>
          <w:p w:rsidR="00D94A95" w:rsidRPr="000F3127" w:rsidRDefault="00D94A95"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Ontvangen Subsidie Gemeente Nunspeet</w:t>
            </w:r>
          </w:p>
        </w:tc>
        <w:tc>
          <w:tcPr>
            <w:tcW w:w="1470" w:type="dxa"/>
            <w:tcBorders>
              <w:top w:val="nil"/>
              <w:left w:val="nil"/>
              <w:bottom w:val="nil"/>
              <w:right w:val="nil"/>
            </w:tcBorders>
            <w:shd w:val="clear" w:color="auto" w:fill="auto"/>
            <w:noWrap/>
            <w:vAlign w:val="bottom"/>
          </w:tcPr>
          <w:p w:rsidR="00D94A95" w:rsidRPr="000F3127" w:rsidRDefault="00D94A95" w:rsidP="00D54A4A">
            <w:pPr>
              <w:rPr>
                <w:rFonts w:ascii="Arial" w:eastAsia="Times New Roman" w:hAnsi="Arial" w:cs="Arial"/>
                <w:b/>
                <w:color w:val="0070C0"/>
                <w:sz w:val="22"/>
                <w:szCs w:val="22"/>
              </w:rPr>
            </w:pPr>
            <w:r w:rsidRPr="000F3127">
              <w:rPr>
                <w:rFonts w:ascii="Arial" w:eastAsia="Times New Roman" w:hAnsi="Arial" w:cs="Arial"/>
                <w:b/>
                <w:color w:val="0070C0"/>
                <w:sz w:val="22"/>
                <w:szCs w:val="22"/>
              </w:rPr>
              <w:t>€   4</w:t>
            </w:r>
            <w:r w:rsidR="00D54A4A" w:rsidRPr="000F3127">
              <w:rPr>
                <w:rFonts w:ascii="Arial" w:eastAsia="Times New Roman" w:hAnsi="Arial" w:cs="Arial"/>
                <w:b/>
                <w:color w:val="0070C0"/>
                <w:sz w:val="22"/>
                <w:szCs w:val="22"/>
              </w:rPr>
              <w:t>76</w:t>
            </w:r>
            <w:r w:rsidRPr="000F3127">
              <w:rPr>
                <w:rFonts w:ascii="Arial" w:eastAsia="Times New Roman" w:hAnsi="Arial" w:cs="Arial"/>
                <w:b/>
                <w:color w:val="0070C0"/>
                <w:sz w:val="22"/>
                <w:szCs w:val="22"/>
              </w:rPr>
              <w:t>.</w:t>
            </w:r>
            <w:r w:rsidR="00D54A4A" w:rsidRPr="000F3127">
              <w:rPr>
                <w:rFonts w:ascii="Arial" w:eastAsia="Times New Roman" w:hAnsi="Arial" w:cs="Arial"/>
                <w:b/>
                <w:color w:val="0070C0"/>
                <w:sz w:val="22"/>
                <w:szCs w:val="22"/>
              </w:rPr>
              <w:t>264</w:t>
            </w:r>
          </w:p>
        </w:tc>
        <w:tc>
          <w:tcPr>
            <w:tcW w:w="160" w:type="dxa"/>
            <w:tcBorders>
              <w:top w:val="nil"/>
              <w:left w:val="nil"/>
              <w:bottom w:val="nil"/>
              <w:right w:val="nil"/>
            </w:tcBorders>
            <w:shd w:val="clear" w:color="auto" w:fill="auto"/>
            <w:noWrap/>
            <w:vAlign w:val="bottom"/>
          </w:tcPr>
          <w:p w:rsidR="00D94A95" w:rsidRPr="000F3127" w:rsidRDefault="00D94A95" w:rsidP="00A26D2C">
            <w:pPr>
              <w:rPr>
                <w:rFonts w:ascii="Arial" w:eastAsia="Times New Roman" w:hAnsi="Arial" w:cs="Arial"/>
                <w:b/>
                <w:color w:val="0070C0"/>
                <w:sz w:val="22"/>
                <w:szCs w:val="22"/>
              </w:rPr>
            </w:pPr>
          </w:p>
        </w:tc>
        <w:tc>
          <w:tcPr>
            <w:tcW w:w="1143" w:type="dxa"/>
            <w:tcBorders>
              <w:top w:val="nil"/>
              <w:left w:val="nil"/>
              <w:bottom w:val="nil"/>
              <w:right w:val="nil"/>
            </w:tcBorders>
            <w:shd w:val="clear" w:color="auto" w:fill="auto"/>
            <w:noWrap/>
            <w:vAlign w:val="bottom"/>
          </w:tcPr>
          <w:p w:rsidR="00D94A95" w:rsidRPr="000F3127" w:rsidRDefault="00D94A95" w:rsidP="00A26D2C">
            <w:pPr>
              <w:rPr>
                <w:rFonts w:ascii="Arial" w:eastAsia="Times New Roman" w:hAnsi="Arial" w:cs="Arial"/>
                <w:b/>
                <w:color w:val="0070C0"/>
                <w:sz w:val="22"/>
                <w:szCs w:val="22"/>
              </w:rPr>
            </w:pPr>
          </w:p>
        </w:tc>
        <w:tc>
          <w:tcPr>
            <w:tcW w:w="2995" w:type="dxa"/>
            <w:tcBorders>
              <w:top w:val="nil"/>
              <w:left w:val="nil"/>
              <w:bottom w:val="nil"/>
              <w:right w:val="nil"/>
            </w:tcBorders>
            <w:shd w:val="clear" w:color="auto" w:fill="auto"/>
            <w:noWrap/>
            <w:vAlign w:val="bottom"/>
          </w:tcPr>
          <w:p w:rsidR="00D94A95" w:rsidRPr="000F3127" w:rsidRDefault="00D94A95" w:rsidP="00A26D2C">
            <w:pPr>
              <w:rPr>
                <w:rFonts w:ascii="Arial" w:eastAsia="Times New Roman" w:hAnsi="Arial" w:cs="Arial"/>
                <w:b/>
                <w:color w:val="0070C0"/>
                <w:sz w:val="22"/>
                <w:szCs w:val="22"/>
              </w:rPr>
            </w:pPr>
          </w:p>
        </w:tc>
        <w:tc>
          <w:tcPr>
            <w:tcW w:w="1060" w:type="dxa"/>
            <w:tcBorders>
              <w:top w:val="nil"/>
              <w:left w:val="nil"/>
              <w:bottom w:val="nil"/>
              <w:right w:val="nil"/>
            </w:tcBorders>
            <w:shd w:val="clear" w:color="auto" w:fill="auto"/>
            <w:noWrap/>
            <w:vAlign w:val="bottom"/>
          </w:tcPr>
          <w:p w:rsidR="00D94A95" w:rsidRPr="000F3127" w:rsidRDefault="00D94A95" w:rsidP="00A26D2C">
            <w:pPr>
              <w:rPr>
                <w:rFonts w:ascii="Arial" w:eastAsia="Times New Roman" w:hAnsi="Arial" w:cs="Arial"/>
                <w:b/>
                <w:color w:val="0070C0"/>
                <w:sz w:val="22"/>
                <w:szCs w:val="22"/>
              </w:rPr>
            </w:pPr>
          </w:p>
        </w:tc>
      </w:tr>
      <w:tr w:rsidR="000F3127" w:rsidRPr="000F3127" w:rsidTr="00CD089A">
        <w:trPr>
          <w:trHeight w:val="315"/>
        </w:trPr>
        <w:tc>
          <w:tcPr>
            <w:tcW w:w="5760" w:type="dxa"/>
            <w:tcBorders>
              <w:top w:val="nil"/>
              <w:left w:val="nil"/>
              <w:bottom w:val="nil"/>
              <w:right w:val="nil"/>
            </w:tcBorders>
            <w:shd w:val="clear" w:color="auto" w:fill="auto"/>
            <w:noWrap/>
            <w:vAlign w:val="center"/>
            <w:hideMark/>
          </w:tcPr>
          <w:p w:rsidR="00D94A95" w:rsidRPr="000F3127" w:rsidRDefault="00D94A95" w:rsidP="00CD089A">
            <w:pPr>
              <w:rPr>
                <w:rFonts w:ascii="Arial" w:eastAsia="Times New Roman" w:hAnsi="Arial" w:cs="Arial"/>
                <w:b/>
                <w:color w:val="0070C0"/>
                <w:sz w:val="22"/>
                <w:szCs w:val="22"/>
              </w:rPr>
            </w:pPr>
            <w:r w:rsidRPr="000F3127">
              <w:rPr>
                <w:rFonts w:ascii="Arial" w:eastAsia="Times New Roman" w:hAnsi="Arial" w:cs="Arial"/>
                <w:b/>
                <w:color w:val="0070C0"/>
                <w:sz w:val="22"/>
                <w:szCs w:val="22"/>
              </w:rPr>
              <w:t>RESULTAAT 202</w:t>
            </w:r>
            <w:r w:rsidR="00CD089A" w:rsidRPr="000F3127">
              <w:rPr>
                <w:rFonts w:ascii="Arial" w:eastAsia="Times New Roman" w:hAnsi="Arial" w:cs="Arial"/>
                <w:b/>
                <w:color w:val="0070C0"/>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A95" w:rsidRPr="000F3127" w:rsidRDefault="00D94A95" w:rsidP="006C0DED">
            <w:pPr>
              <w:rPr>
                <w:rFonts w:ascii="Arial" w:eastAsia="Times New Roman" w:hAnsi="Arial" w:cs="Arial"/>
                <w:b/>
                <w:color w:val="0070C0"/>
                <w:sz w:val="22"/>
                <w:szCs w:val="22"/>
              </w:rPr>
            </w:pPr>
            <w:r w:rsidRPr="000F3127">
              <w:rPr>
                <w:rFonts w:ascii="Arial" w:eastAsia="Times New Roman" w:hAnsi="Arial" w:cs="Arial"/>
                <w:b/>
                <w:color w:val="0070C0"/>
                <w:sz w:val="22"/>
                <w:szCs w:val="22"/>
              </w:rPr>
              <w:t xml:space="preserve"> €</w:t>
            </w:r>
            <w:r w:rsidR="00CD089A" w:rsidRPr="000F3127">
              <w:rPr>
                <w:rFonts w:ascii="Arial" w:eastAsia="Times New Roman" w:hAnsi="Arial" w:cs="Arial"/>
                <w:b/>
                <w:color w:val="0070C0"/>
                <w:sz w:val="22"/>
                <w:szCs w:val="22"/>
              </w:rPr>
              <w:t xml:space="preserve">    1</w:t>
            </w:r>
            <w:r w:rsidR="006C0DED">
              <w:rPr>
                <w:rFonts w:ascii="Arial" w:eastAsia="Times New Roman" w:hAnsi="Arial" w:cs="Arial"/>
                <w:b/>
                <w:color w:val="0070C0"/>
                <w:sz w:val="22"/>
                <w:szCs w:val="22"/>
              </w:rPr>
              <w:t>2</w:t>
            </w:r>
            <w:r w:rsidR="00CD089A" w:rsidRPr="000F3127">
              <w:rPr>
                <w:rFonts w:ascii="Arial" w:eastAsia="Times New Roman" w:hAnsi="Arial" w:cs="Arial"/>
                <w:b/>
                <w:color w:val="0070C0"/>
                <w:sz w:val="22"/>
                <w:szCs w:val="22"/>
              </w:rPr>
              <w:t>.</w:t>
            </w:r>
            <w:r w:rsidR="006C0DED">
              <w:rPr>
                <w:rFonts w:ascii="Arial" w:eastAsia="Times New Roman" w:hAnsi="Arial" w:cs="Arial"/>
                <w:b/>
                <w:color w:val="0070C0"/>
                <w:sz w:val="22"/>
                <w:szCs w:val="22"/>
              </w:rPr>
              <w:t>799</w:t>
            </w:r>
            <w:r w:rsidRPr="000F3127">
              <w:rPr>
                <w:rFonts w:ascii="Arial" w:eastAsia="Times New Roman" w:hAnsi="Arial" w:cs="Arial"/>
                <w:b/>
                <w:color w:val="0070C0"/>
                <w:sz w:val="22"/>
                <w:szCs w:val="22"/>
              </w:rPr>
              <w:t xml:space="preserve">           </w:t>
            </w:r>
          </w:p>
        </w:tc>
        <w:tc>
          <w:tcPr>
            <w:tcW w:w="160"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color w:val="0070C0"/>
                <w:sz w:val="22"/>
                <w:szCs w:val="22"/>
              </w:rPr>
            </w:pPr>
          </w:p>
        </w:tc>
        <w:tc>
          <w:tcPr>
            <w:tcW w:w="1143" w:type="dxa"/>
            <w:tcBorders>
              <w:top w:val="nil"/>
              <w:left w:val="nil"/>
              <w:bottom w:val="nil"/>
              <w:right w:val="nil"/>
            </w:tcBorders>
            <w:shd w:val="clear" w:color="auto" w:fill="auto"/>
            <w:noWrap/>
            <w:vAlign w:val="bottom"/>
            <w:hideMark/>
          </w:tcPr>
          <w:p w:rsidR="00D94A95" w:rsidRPr="000F3127" w:rsidRDefault="00CD089A" w:rsidP="00A26D2C">
            <w:pPr>
              <w:rPr>
                <w:rFonts w:ascii="Arial" w:eastAsia="Times New Roman" w:hAnsi="Arial" w:cs="Arial"/>
                <w:b/>
                <w:color w:val="0070C0"/>
                <w:sz w:val="22"/>
                <w:szCs w:val="22"/>
              </w:rPr>
            </w:pPr>
            <w:r w:rsidRPr="000F3127">
              <w:rPr>
                <w:rFonts w:ascii="Arial" w:eastAsia="Times New Roman" w:hAnsi="Arial" w:cs="Arial"/>
                <w:b/>
                <w:color w:val="0070C0"/>
                <w:sz w:val="22"/>
                <w:szCs w:val="22"/>
              </w:rPr>
              <w:t>POSITIE</w:t>
            </w:r>
            <w:r w:rsidR="00D94A95" w:rsidRPr="000F3127">
              <w:rPr>
                <w:rFonts w:ascii="Arial" w:eastAsia="Times New Roman" w:hAnsi="Arial" w:cs="Arial"/>
                <w:b/>
                <w:color w:val="0070C0"/>
                <w:sz w:val="22"/>
                <w:szCs w:val="22"/>
              </w:rPr>
              <w:t>F</w:t>
            </w:r>
          </w:p>
        </w:tc>
        <w:tc>
          <w:tcPr>
            <w:tcW w:w="2995" w:type="dxa"/>
            <w:tcBorders>
              <w:top w:val="nil"/>
              <w:left w:val="nil"/>
              <w:bottom w:val="nil"/>
              <w:right w:val="nil"/>
            </w:tcBorders>
            <w:shd w:val="clear" w:color="auto" w:fill="auto"/>
            <w:noWrap/>
            <w:vAlign w:val="bottom"/>
            <w:hideMark/>
          </w:tcPr>
          <w:p w:rsidR="00D94A95" w:rsidRPr="000F3127" w:rsidRDefault="00D94A95" w:rsidP="00A26D2C">
            <w:pPr>
              <w:rPr>
                <w:rFonts w:ascii="Arial" w:eastAsia="Times New Roman" w:hAnsi="Arial" w:cs="Arial"/>
                <w:b/>
                <w:i/>
                <w:color w:val="0070C0"/>
                <w:sz w:val="22"/>
                <w:szCs w:val="22"/>
              </w:rPr>
            </w:pPr>
          </w:p>
        </w:tc>
        <w:tc>
          <w:tcPr>
            <w:tcW w:w="1060" w:type="dxa"/>
            <w:tcBorders>
              <w:top w:val="nil"/>
              <w:left w:val="nil"/>
              <w:bottom w:val="nil"/>
              <w:right w:val="nil"/>
            </w:tcBorders>
            <w:shd w:val="clear" w:color="auto" w:fill="auto"/>
            <w:noWrap/>
            <w:vAlign w:val="center"/>
            <w:hideMark/>
          </w:tcPr>
          <w:p w:rsidR="00D94A95" w:rsidRPr="000F3127" w:rsidRDefault="00D94A95" w:rsidP="00A26D2C">
            <w:pPr>
              <w:rPr>
                <w:rFonts w:ascii="Arial" w:eastAsia="Times New Roman" w:hAnsi="Arial" w:cs="Arial"/>
                <w:b/>
                <w:color w:val="0070C0"/>
                <w:sz w:val="22"/>
                <w:szCs w:val="22"/>
              </w:rPr>
            </w:pPr>
          </w:p>
        </w:tc>
      </w:tr>
    </w:tbl>
    <w:p w:rsidR="00D94A95" w:rsidRPr="000F3127" w:rsidRDefault="00D94A95" w:rsidP="00CD089A">
      <w:pPr>
        <w:rPr>
          <w: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bookmarkStart w:id="0" w:name="_GoBack"/>
      <w:bookmarkEnd w:id="0"/>
    </w:p>
    <w:sectPr w:rsidR="00D94A95" w:rsidRPr="000F3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5224"/>
      </v:shape>
    </w:pict>
  </w:numPicBullet>
  <w:abstractNum w:abstractNumId="0" w15:restartNumberingAfterBreak="0">
    <w:nsid w:val="33F873A5"/>
    <w:multiLevelType w:val="hybridMultilevel"/>
    <w:tmpl w:val="A6F20C10"/>
    <w:lvl w:ilvl="0" w:tplc="6DB4EE40">
      <w:start w:val="237"/>
      <w:numFmt w:val="bullet"/>
      <w:lvlText w:val="-"/>
      <w:lvlJc w:val="left"/>
      <w:pPr>
        <w:ind w:left="720" w:hanging="360"/>
      </w:pPr>
      <w:rPr>
        <w:rFonts w:ascii="Arial Black" w:eastAsiaTheme="minorEastAsia" w:hAnsi="Arial Black" w:cstheme="minorBidi" w:hint="default"/>
        <w:b/>
        <w:color w:val="00B0F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11746"/>
    <w:multiLevelType w:val="hybridMultilevel"/>
    <w:tmpl w:val="E3DC105C"/>
    <w:lvl w:ilvl="0" w:tplc="01BE2048">
      <w:start w:val="1"/>
      <w:numFmt w:val="bullet"/>
      <w:lvlText w:val=""/>
      <w:lvlPicBulletId w:val="0"/>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62"/>
    <w:rsid w:val="00095004"/>
    <w:rsid w:val="000F3127"/>
    <w:rsid w:val="00184287"/>
    <w:rsid w:val="0019221C"/>
    <w:rsid w:val="002970ED"/>
    <w:rsid w:val="003602F8"/>
    <w:rsid w:val="00372476"/>
    <w:rsid w:val="004514D5"/>
    <w:rsid w:val="004D7197"/>
    <w:rsid w:val="004F1168"/>
    <w:rsid w:val="004F7E28"/>
    <w:rsid w:val="00503E84"/>
    <w:rsid w:val="005319AA"/>
    <w:rsid w:val="00540F29"/>
    <w:rsid w:val="0064398F"/>
    <w:rsid w:val="006C0DED"/>
    <w:rsid w:val="006D0588"/>
    <w:rsid w:val="00775004"/>
    <w:rsid w:val="0078799F"/>
    <w:rsid w:val="00847A32"/>
    <w:rsid w:val="00870737"/>
    <w:rsid w:val="00996BCC"/>
    <w:rsid w:val="00A8177E"/>
    <w:rsid w:val="00CD089A"/>
    <w:rsid w:val="00D54A4A"/>
    <w:rsid w:val="00D81867"/>
    <w:rsid w:val="00D94A95"/>
    <w:rsid w:val="00DC1642"/>
    <w:rsid w:val="00E57CD4"/>
    <w:rsid w:val="00E61E62"/>
    <w:rsid w:val="00EA4C53"/>
    <w:rsid w:val="00F4134E"/>
    <w:rsid w:val="00F46E78"/>
    <w:rsid w:val="00FD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09948"/>
  <w15:chartTrackingRefBased/>
  <w15:docId w15:val="{8712B062-C215-4600-A504-C8EC92AF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1E62"/>
    <w:pPr>
      <w:spacing w:after="0" w:line="240" w:lineRule="auto"/>
    </w:pPr>
    <w:rPr>
      <w:rFonts w:eastAsiaTheme="minorEastAsia"/>
      <w:sz w:val="24"/>
      <w:szCs w:val="24"/>
      <w:lang w:val="nl-NL" w:eastAsia="nl-NL"/>
    </w:rPr>
  </w:style>
  <w:style w:type="paragraph" w:styleId="Kop8">
    <w:name w:val="heading 8"/>
    <w:basedOn w:val="Standard"/>
    <w:next w:val="Standard"/>
    <w:link w:val="Kop8Char"/>
    <w:rsid w:val="00E61E62"/>
    <w:pPr>
      <w:keepNext/>
      <w:outlineLvl w:val="7"/>
    </w:pPr>
    <w:rPr>
      <w:rFonts w:ascii="Arial Narrow" w:hAnsi="Arial Narrow"/>
      <w:b/>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rsid w:val="00E61E62"/>
    <w:rPr>
      <w:rFonts w:ascii="Arial Narrow" w:eastAsia="Times New Roman" w:hAnsi="Arial Narrow" w:cs="Times New Roman"/>
      <w:b/>
      <w:color w:val="FF0000"/>
      <w:kern w:val="3"/>
      <w:sz w:val="20"/>
      <w:szCs w:val="20"/>
      <w:lang w:val="nl-NL" w:eastAsia="zh-CN" w:bidi="hi-IN"/>
    </w:rPr>
  </w:style>
  <w:style w:type="paragraph" w:customStyle="1" w:styleId="Standard">
    <w:name w:val="Standard"/>
    <w:rsid w:val="00E61E62"/>
    <w:pPr>
      <w:suppressAutoHyphens/>
      <w:autoSpaceDN w:val="0"/>
      <w:spacing w:after="0" w:line="240" w:lineRule="auto"/>
      <w:textAlignment w:val="baseline"/>
    </w:pPr>
    <w:rPr>
      <w:rFonts w:ascii="Times New Roman" w:eastAsia="Times New Roman" w:hAnsi="Times New Roman" w:cs="Times New Roman"/>
      <w:kern w:val="3"/>
      <w:sz w:val="20"/>
      <w:szCs w:val="20"/>
      <w:lang w:val="nl-NL" w:eastAsia="zh-CN" w:bidi="hi-IN"/>
    </w:rPr>
  </w:style>
  <w:style w:type="table" w:styleId="Tabelraster">
    <w:name w:val="Table Grid"/>
    <w:basedOn w:val="Standaardtabel"/>
    <w:uiPriority w:val="39"/>
    <w:rsid w:val="00E6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7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3</Pages>
  <Words>1010</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Hoving</dc:creator>
  <cp:keywords/>
  <dc:description/>
  <cp:lastModifiedBy>John Hoving</cp:lastModifiedBy>
  <cp:revision>13</cp:revision>
  <dcterms:created xsi:type="dcterms:W3CDTF">2022-03-29T09:00:00Z</dcterms:created>
  <dcterms:modified xsi:type="dcterms:W3CDTF">2022-04-29T12:05:00Z</dcterms:modified>
</cp:coreProperties>
</file>